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C" w:rsidRPr="00513882" w:rsidRDefault="00513882" w:rsidP="00513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82">
        <w:rPr>
          <w:rFonts w:ascii="Times New Roman" w:hAnsi="Times New Roman" w:cs="Times New Roman"/>
          <w:b/>
          <w:sz w:val="28"/>
          <w:szCs w:val="28"/>
        </w:rPr>
        <w:t>«Развитие у дошкольников ранних представлений о профессиях взрослых через сетевую форму реализации проекта «Город мастеров»</w:t>
      </w:r>
    </w:p>
    <w:p w:rsidR="00513882" w:rsidRPr="00513882" w:rsidRDefault="00513882" w:rsidP="00513882">
      <w:pPr>
        <w:rPr>
          <w:rFonts w:ascii="Times New Roman" w:hAnsi="Times New Roman" w:cs="Times New Roman"/>
          <w:b/>
          <w:sz w:val="28"/>
          <w:szCs w:val="28"/>
        </w:rPr>
      </w:pPr>
      <w:r w:rsidRPr="0051388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13882" w:rsidRDefault="00513882" w:rsidP="0051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пространства дошкольного учреждения путем расширения опыта сетевого взаимодействия образовательных организаций для развития ранних представлений о профессиях взрослых с учетом требований ФГОС ДО.</w:t>
      </w:r>
    </w:p>
    <w:p w:rsidR="00513882" w:rsidRPr="00513882" w:rsidRDefault="00513882" w:rsidP="00513882">
      <w:pPr>
        <w:rPr>
          <w:rFonts w:ascii="Times New Roman" w:hAnsi="Times New Roman" w:cs="Times New Roman"/>
          <w:b/>
          <w:sz w:val="28"/>
          <w:szCs w:val="28"/>
        </w:rPr>
      </w:pPr>
      <w:r w:rsidRPr="005138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3882" w:rsidRDefault="00513882" w:rsidP="00513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82">
        <w:rPr>
          <w:rFonts w:ascii="Times New Roman" w:hAnsi="Times New Roman" w:cs="Times New Roman"/>
          <w:sz w:val="28"/>
          <w:szCs w:val="28"/>
        </w:rPr>
        <w:t>Обеспечить вариативность и разнообразие содержания организационных форм дошкольного образования</w:t>
      </w:r>
    </w:p>
    <w:p w:rsidR="00513882" w:rsidRDefault="00513882" w:rsidP="00513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использованию педагогами Доу интеллектуальных, финансовых, социальных, информационных ресурсов участников сети</w:t>
      </w:r>
    </w:p>
    <w:p w:rsidR="00513882" w:rsidRPr="00513882" w:rsidRDefault="00513882" w:rsidP="00513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Транслировать опыт сетевого взаимодействия по формированию первоначальных представлений о профессиях взрослых</w:t>
      </w:r>
    </w:p>
    <w:p w:rsidR="00513882" w:rsidRDefault="00513882" w:rsidP="00513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9F5"/>
    <w:multiLevelType w:val="hybridMultilevel"/>
    <w:tmpl w:val="E7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31FA"/>
    <w:multiLevelType w:val="hybridMultilevel"/>
    <w:tmpl w:val="24A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2"/>
    <w:rsid w:val="0011733E"/>
    <w:rsid w:val="00513882"/>
    <w:rsid w:val="00673D8E"/>
    <w:rsid w:val="00763CAB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E451-37FC-4AC5-8E7A-15058399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alex222</cp:lastModifiedBy>
  <cp:revision>2</cp:revision>
  <dcterms:created xsi:type="dcterms:W3CDTF">2016-12-25T14:01:00Z</dcterms:created>
  <dcterms:modified xsi:type="dcterms:W3CDTF">2016-12-25T14:01:00Z</dcterms:modified>
</cp:coreProperties>
</file>