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97819" w:rsidRPr="00193C6D" w:rsidRDefault="00297819" w:rsidP="00193C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color w:val="C00000"/>
          <w:sz w:val="36"/>
          <w:szCs w:val="36"/>
        </w:rPr>
      </w:pPr>
      <w:r w:rsidRPr="00193C6D">
        <w:rPr>
          <w:rStyle w:val="a4"/>
          <w:color w:val="C00000"/>
          <w:sz w:val="36"/>
          <w:szCs w:val="36"/>
          <w:bdr w:val="none" w:sz="0" w:space="0" w:color="auto" w:frame="1"/>
        </w:rPr>
        <w:t>РЕКОМЕНДАЦИИ ДЛЯ РОДИТЕЛЕЙ ПО ВОСПИТАНИЮ ДЕТЕЙ С СИНДРОМОМ ДЕФИЦИТА ВНИМАНИЯ С ГИПЕРАКТИВНОСТЬЮ</w:t>
      </w:r>
    </w:p>
    <w:p w:rsidR="00193C6D" w:rsidRDefault="00297819" w:rsidP="00193C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b/>
          <w:color w:val="343434"/>
          <w:sz w:val="36"/>
          <w:szCs w:val="36"/>
        </w:rPr>
      </w:pPr>
      <w:r w:rsidRPr="00193C6D">
        <w:rPr>
          <w:rFonts w:ascii="inherit" w:hAnsi="inherit" w:cs="Arial"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t>1. В своих отношениях с ребенком поддерживайте позитивную установку. Хвалите его в каждом случае, когда он этого заслуживает, подчеркивайте успехи. Это помогает укрепить уверенность ребенка в собственных силах.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>2. Избегайте повторения слов «нет» и «нельзя».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>3. Говорите сдержанно, спокойно, мягко. (Окрики возбуждают ребенка.)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>4. Давайте ребенку только одно задание на определенный отрезок времени, чтобы он мог его завершить.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>5. Для подкрепления устных инструкций используйте зрительную стимуляцию.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>6. Поощряйте ребенка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>7. Поддерживайте дома четкий распорядок дня. Время приема пищи, выполнения домашних заданий и сна ежедневно должно соответствовать этому распорядку.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>8. Избегайте по возможности скоплений людей. Пребывание в крупных магазинах, на рынках и т.п. оказывает на ребенка чрезмерное стимулирующее действие.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lastRenderedPageBreak/>
        <w:br/>
        <w:t>9. Во время игр ограничивайте ребенка лишь одним партнером. Избегайте беспокойных, шумных приятелей.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 xml:space="preserve">10. Оберегайте ребенка от утомления, поскольку оно приводит к снижению самоконтроля и нарастанию </w:t>
      </w:r>
      <w:proofErr w:type="spellStart"/>
      <w:r w:rsidRPr="00193C6D">
        <w:rPr>
          <w:b/>
          <w:color w:val="343434"/>
          <w:sz w:val="36"/>
          <w:szCs w:val="36"/>
        </w:rPr>
        <w:t>гиперактивности</w:t>
      </w:r>
      <w:proofErr w:type="spellEnd"/>
      <w:r w:rsidRPr="00193C6D">
        <w:rPr>
          <w:b/>
          <w:color w:val="343434"/>
          <w:sz w:val="36"/>
          <w:szCs w:val="36"/>
        </w:rPr>
        <w:t>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 xml:space="preserve">11. Давайте ребенку возможность расходовать избыточную энергию. Полезна ежедневная физическая активность на свежем воздухе — прогулки, бег, спортивные занятия (гимнастика, плавание, теннис, но не борьба или бокс, т.к. эти виды спорта </w:t>
      </w:r>
      <w:proofErr w:type="spellStart"/>
      <w:r w:rsidRPr="00193C6D">
        <w:rPr>
          <w:b/>
          <w:color w:val="343434"/>
          <w:sz w:val="36"/>
          <w:szCs w:val="36"/>
        </w:rPr>
        <w:t>травматичны</w:t>
      </w:r>
      <w:proofErr w:type="spellEnd"/>
      <w:proofErr w:type="gramStart"/>
      <w:r w:rsidRPr="00193C6D">
        <w:rPr>
          <w:b/>
          <w:color w:val="343434"/>
          <w:sz w:val="36"/>
          <w:szCs w:val="36"/>
        </w:rPr>
        <w:t xml:space="preserve"> )</w:t>
      </w:r>
      <w:proofErr w:type="gramEnd"/>
      <w:r w:rsidRPr="00193C6D">
        <w:rPr>
          <w:b/>
          <w:color w:val="343434"/>
          <w:sz w:val="36"/>
          <w:szCs w:val="36"/>
        </w:rPr>
        <w:t>.</w:t>
      </w:r>
      <w:r w:rsidRPr="00193C6D">
        <w:rPr>
          <w:b/>
          <w:color w:val="343434"/>
          <w:sz w:val="36"/>
          <w:szCs w:val="36"/>
        </w:rPr>
        <w:br/>
      </w:r>
      <w:r w:rsidRPr="00193C6D">
        <w:rPr>
          <w:b/>
          <w:color w:val="343434"/>
          <w:sz w:val="36"/>
          <w:szCs w:val="36"/>
        </w:rPr>
        <w:br/>
        <w:t xml:space="preserve">12. Помните о том, что </w:t>
      </w:r>
      <w:proofErr w:type="gramStart"/>
      <w:r w:rsidRPr="00193C6D">
        <w:rPr>
          <w:b/>
          <w:color w:val="343434"/>
          <w:sz w:val="36"/>
          <w:szCs w:val="36"/>
        </w:rPr>
        <w:t>присущая</w:t>
      </w:r>
      <w:proofErr w:type="gramEnd"/>
      <w:r w:rsidRPr="00193C6D">
        <w:rPr>
          <w:b/>
          <w:color w:val="343434"/>
          <w:sz w:val="36"/>
          <w:szCs w:val="36"/>
        </w:rPr>
        <w:t xml:space="preserve"> детям с синдромом дефицита внимания </w:t>
      </w:r>
      <w:proofErr w:type="spellStart"/>
      <w:r w:rsidRPr="00193C6D">
        <w:rPr>
          <w:b/>
          <w:color w:val="343434"/>
          <w:sz w:val="36"/>
          <w:szCs w:val="36"/>
        </w:rPr>
        <w:t>гиперактивность</w:t>
      </w:r>
      <w:proofErr w:type="spellEnd"/>
      <w:r w:rsidRPr="00193C6D">
        <w:rPr>
          <w:b/>
          <w:color w:val="343434"/>
          <w:sz w:val="36"/>
          <w:szCs w:val="36"/>
        </w:rPr>
        <w:t xml:space="preserve"> хотя и неизбежна, но может удерживаться под разумным контролем с помощью перечисленных мер.</w:t>
      </w:r>
    </w:p>
    <w:p w:rsidR="00193C6D" w:rsidRDefault="00193C6D" w:rsidP="00193C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b/>
          <w:color w:val="343434"/>
          <w:sz w:val="36"/>
          <w:szCs w:val="36"/>
        </w:rPr>
      </w:pPr>
    </w:p>
    <w:p w:rsidR="00193C6D" w:rsidRDefault="00193C6D" w:rsidP="00193C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b/>
          <w:color w:val="343434"/>
          <w:sz w:val="36"/>
          <w:szCs w:val="36"/>
        </w:rPr>
      </w:pPr>
    </w:p>
    <w:p w:rsidR="00193C6D" w:rsidRPr="00193C6D" w:rsidRDefault="00193C6D" w:rsidP="00193C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center"/>
        <w:textAlignment w:val="baseline"/>
        <w:rPr>
          <w:b/>
          <w:i/>
          <w:color w:val="C00000"/>
          <w:sz w:val="40"/>
          <w:szCs w:val="40"/>
        </w:rPr>
      </w:pPr>
      <w:r w:rsidRPr="00193C6D">
        <w:rPr>
          <w:b/>
          <w:i/>
          <w:color w:val="C00000"/>
          <w:sz w:val="40"/>
          <w:szCs w:val="40"/>
        </w:rPr>
        <w:t>Успехов в воспитании детей!</w:t>
      </w:r>
    </w:p>
    <w:sectPr w:rsidR="00193C6D" w:rsidRPr="00193C6D" w:rsidSect="00193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6D" w:rsidRDefault="00193C6D" w:rsidP="00193C6D">
      <w:pPr>
        <w:spacing w:after="0" w:line="240" w:lineRule="auto"/>
      </w:pPr>
      <w:r>
        <w:separator/>
      </w:r>
    </w:p>
  </w:endnote>
  <w:endnote w:type="continuationSeparator" w:id="1">
    <w:p w:rsidR="00193C6D" w:rsidRDefault="00193C6D" w:rsidP="0019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D" w:rsidRDefault="00193C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D" w:rsidRDefault="00193C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D" w:rsidRDefault="00193C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6D" w:rsidRDefault="00193C6D" w:rsidP="00193C6D">
      <w:pPr>
        <w:spacing w:after="0" w:line="240" w:lineRule="auto"/>
      </w:pPr>
      <w:r>
        <w:separator/>
      </w:r>
    </w:p>
  </w:footnote>
  <w:footnote w:type="continuationSeparator" w:id="1">
    <w:p w:rsidR="00193C6D" w:rsidRDefault="00193C6D" w:rsidP="0019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D" w:rsidRDefault="00193C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D" w:rsidRDefault="00193C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D" w:rsidRDefault="00193C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5">
      <o:colormenu v:ext="edit" fillcolor="none [194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7819"/>
    <w:rsid w:val="00193C6D"/>
    <w:rsid w:val="00297819"/>
    <w:rsid w:val="00CD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781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9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C6D"/>
  </w:style>
  <w:style w:type="paragraph" w:styleId="a7">
    <w:name w:val="footer"/>
    <w:basedOn w:val="a"/>
    <w:link w:val="a8"/>
    <w:uiPriority w:val="99"/>
    <w:semiHidden/>
    <w:unhideWhenUsed/>
    <w:rsid w:val="0019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2016-12-20T20:17:00Z</dcterms:created>
  <dcterms:modified xsi:type="dcterms:W3CDTF">2016-12-20T20:38:00Z</dcterms:modified>
</cp:coreProperties>
</file>