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E94" w:rsidRDefault="00454E94" w:rsidP="00454E9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33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консультации: «Секреты успешной адаптации».</w:t>
      </w:r>
    </w:p>
    <w:p w:rsidR="00C569C8" w:rsidRDefault="00C569C8" w:rsidP="00454E9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4762500" cy="2854225"/>
            <wp:effectExtent l="19050" t="0" r="0" b="0"/>
            <wp:docPr id="1" name="Рисунок 1" descr="C:\Users\Елена\Downloads\108719005_w640_h640_banner-vesna-dl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wnloads\108719005_w640_h640_banner-vesna-dly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5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E94" w:rsidRPr="00033BE8" w:rsidRDefault="00454E94" w:rsidP="00454E9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54E94" w:rsidRPr="00033BE8" w:rsidRDefault="00454E94" w:rsidP="00454E94">
      <w:pPr>
        <w:shd w:val="clear" w:color="auto" w:fill="FFFFFF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Обычно малышей начинают приучать к детскому саду в сентябре и в этом есть ряд преимуществ. </w:t>
      </w:r>
      <w:r w:rsidR="00AE7BED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За летний период </w:t>
      </w:r>
      <w:r w:rsidRPr="00033BE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почти все дети набираются здоровья. </w:t>
      </w:r>
      <w:r w:rsidR="00282AF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033BE8">
        <w:rPr>
          <w:rFonts w:ascii="Times New Roman" w:eastAsia="Times New Roman" w:hAnsi="Times New Roman" w:cs="Times New Roman"/>
          <w:color w:val="000000"/>
          <w:sz w:val="28"/>
          <w:szCs w:val="24"/>
        </w:rPr>
        <w:t>Воздух, солнце, вода, физическая активность и витамины - все это, нес</w:t>
      </w:r>
      <w:r w:rsidR="00282AF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омненно, укрепило его организм перед </w:t>
      </w:r>
      <w:r w:rsidRPr="00033BE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адаптацией. Наконец, в сентябре еще достаточно тепло, много овощей и фруктов. А время плохой погоды, мокрых ботинок и эпидемий гриппа и простуд еще не наступило. </w:t>
      </w:r>
      <w:r w:rsidR="00282AF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Ребенок к этому времени </w:t>
      </w:r>
      <w:r w:rsidRPr="00033BE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успеет приспособиться к новому образу жизни прежде, чем все вокруг начнут чихать и кашлять. </w:t>
      </w:r>
    </w:p>
    <w:p w:rsidR="00454E94" w:rsidRPr="00DF56F2" w:rsidRDefault="00454E94" w:rsidP="00454E9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4F81BD"/>
          <w:sz w:val="24"/>
        </w:rPr>
      </w:pPr>
      <w:r w:rsidRPr="00DF56F2">
        <w:rPr>
          <w:rFonts w:ascii="Times New Roman" w:eastAsia="Times New Roman" w:hAnsi="Times New Roman" w:cs="Times New Roman"/>
          <w:bCs/>
          <w:color w:val="000000"/>
          <w:sz w:val="32"/>
        </w:rPr>
        <w:t xml:space="preserve"> С какого возраста лучше начинать посещение детского сада? </w:t>
      </w:r>
    </w:p>
    <w:p w:rsidR="00454E94" w:rsidRPr="00033BE8" w:rsidRDefault="00454E94" w:rsidP="00454E94">
      <w:pPr>
        <w:shd w:val="clear" w:color="auto" w:fill="FFFFFF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033BE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Оптимальный возраст для детского сада – 3 года. </w:t>
      </w:r>
    </w:p>
    <w:p w:rsidR="00454E94" w:rsidRPr="00033BE8" w:rsidRDefault="00454E94" w:rsidP="00454E94">
      <w:pPr>
        <w:shd w:val="clear" w:color="auto" w:fill="FFFFFF"/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033BE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Желательно, чтобы ребенок более или менее умел разговаривать. </w:t>
      </w:r>
      <w:r w:rsidR="00BE0D7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Важно, чтобы он мог делиться своими чувствами с вами. </w:t>
      </w:r>
      <w:r w:rsidRPr="00033BE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 возрасте трех лет </w:t>
      </w:r>
      <w:r w:rsidR="00BE0D70">
        <w:rPr>
          <w:rFonts w:ascii="Times New Roman" w:eastAsia="Times New Roman" w:hAnsi="Times New Roman" w:cs="Times New Roman"/>
          <w:color w:val="000000"/>
          <w:sz w:val="28"/>
          <w:szCs w:val="24"/>
        </w:rPr>
        <w:t>б</w:t>
      </w:r>
      <w:r w:rsidRPr="00033BE8">
        <w:rPr>
          <w:rFonts w:ascii="Times New Roman" w:eastAsia="Times New Roman" w:hAnsi="Times New Roman" w:cs="Times New Roman"/>
          <w:color w:val="000000"/>
          <w:sz w:val="28"/>
          <w:szCs w:val="24"/>
        </w:rPr>
        <w:t>ольшое значение приобретает общение со сверстниками. Формируются навыки социализации.</w:t>
      </w:r>
    </w:p>
    <w:p w:rsidR="00454E94" w:rsidRPr="00033BE8" w:rsidRDefault="00454E94" w:rsidP="00454E94">
      <w:pPr>
        <w:shd w:val="clear" w:color="auto" w:fill="FFFFFF"/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033BE8">
        <w:rPr>
          <w:rFonts w:ascii="Times New Roman" w:eastAsia="Times New Roman" w:hAnsi="Times New Roman" w:cs="Times New Roman"/>
          <w:color w:val="000000"/>
          <w:sz w:val="28"/>
          <w:szCs w:val="24"/>
        </w:rPr>
        <w:t>Ребенок трех лет лучше владеет навыками самообслуживания, в частности, благодаря известному кризису этого возраста под названием «Я сам!». Хотя некоторые психологи не рекомендуют подвергать малыша воздействию сразу двух стрессовых ситуаций</w:t>
      </w:r>
      <w:r w:rsidR="00BE0D7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</w:t>
      </w:r>
      <w:r w:rsidRPr="00033BE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если есть возможность не устраивать трехлетке дополнительных испытаний, переждите этот кризис.</w:t>
      </w:r>
    </w:p>
    <w:p w:rsidR="00454E94" w:rsidRPr="0076121B" w:rsidRDefault="00454E94" w:rsidP="00454E94">
      <w:pPr>
        <w:shd w:val="clear" w:color="auto" w:fill="FFFFFF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033BE8">
        <w:rPr>
          <w:rFonts w:ascii="Times New Roman" w:eastAsia="Times New Roman" w:hAnsi="Times New Roman" w:cs="Times New Roman"/>
          <w:color w:val="000000"/>
          <w:sz w:val="28"/>
          <w:szCs w:val="24"/>
        </w:rPr>
        <w:t>Главное, что никто не знает вашего малыша лучше вас. Если обстоятельства позволяют, руководствуйтесь своей интуицией.</w:t>
      </w:r>
    </w:p>
    <w:p w:rsidR="00454E94" w:rsidRPr="00033BE8" w:rsidRDefault="00454E94" w:rsidP="00454E94">
      <w:pPr>
        <w:shd w:val="clear" w:color="auto" w:fill="FFFFFF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</w:rPr>
      </w:pPr>
    </w:p>
    <w:p w:rsidR="00454E94" w:rsidRPr="00BE0D70" w:rsidRDefault="00454E94" w:rsidP="00BE0D70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F56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Готовиться к детскому саду следует </w:t>
      </w:r>
      <w:r w:rsidRPr="00454E94">
        <w:rPr>
          <w:rFonts w:ascii="Times New Roman" w:eastAsia="Times New Roman" w:hAnsi="Times New Roman" w:cs="Times New Roman"/>
          <w:color w:val="000000"/>
          <w:sz w:val="28"/>
          <w:szCs w:val="28"/>
        </w:rPr>
        <w:t>заранее</w:t>
      </w:r>
    </w:p>
    <w:p w:rsidR="00C569C8" w:rsidRDefault="00454E94" w:rsidP="00454E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E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Понаблюдайте с малышом, как гуляют другие дети на участках. Объясните ему, что происходит в детском саду, как дети играют, как много новых игрушек, сколько развлечений его там ждет.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Будьте спокойны, не показывайте ему своего беспокойства. </w:t>
      </w:r>
    </w:p>
    <w:p w:rsidR="00454E94" w:rsidRDefault="00454E94" w:rsidP="00454E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Адаптация порой протекает сложно. Ребенок на грани стресса. Трудности привыкания связаны с тем, что не удовлетворяется одна из базовых потребностей - потребность в безопасности. Он остается без близких ему родных, в незнакомой обстановке. Каждый малыш привыкает по-своему. </w:t>
      </w:r>
    </w:p>
    <w:p w:rsidR="00454E94" w:rsidRDefault="00454E94" w:rsidP="00454E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Средний срок адаптации:</w:t>
      </w:r>
    </w:p>
    <w:p w:rsidR="00454E94" w:rsidRDefault="00454E94" w:rsidP="00454E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яслях 7-10 дней;</w:t>
      </w:r>
    </w:p>
    <w:p w:rsidR="00454E94" w:rsidRDefault="00454E94" w:rsidP="00454E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детском саду 2-3 недели.</w:t>
      </w:r>
    </w:p>
    <w:p w:rsidR="00454E94" w:rsidRPr="00BE0D70" w:rsidRDefault="00C569C8" w:rsidP="00454E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E0D7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Происходят и</w:t>
      </w:r>
      <w:r w:rsidR="00454E94" w:rsidRPr="00BE0D7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зменения в поведении ребенка</w:t>
      </w:r>
      <w:r w:rsidRPr="00BE0D7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</w:p>
    <w:p w:rsidR="00C569C8" w:rsidRPr="00C569C8" w:rsidRDefault="00C569C8" w:rsidP="00C569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69C8">
        <w:rPr>
          <w:rFonts w:ascii="Times New Roman" w:eastAsia="Times New Roman" w:hAnsi="Times New Roman" w:cs="Times New Roman"/>
          <w:color w:val="000000"/>
          <w:sz w:val="28"/>
          <w:szCs w:val="28"/>
        </w:rPr>
        <w:t>1.Страдает иммунитет, снижается естественная защита организма о т болезней.</w:t>
      </w:r>
    </w:p>
    <w:p w:rsidR="00C569C8" w:rsidRPr="00C569C8" w:rsidRDefault="00C569C8" w:rsidP="00C569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69C8">
        <w:rPr>
          <w:rFonts w:ascii="Times New Roman" w:eastAsia="Times New Roman" w:hAnsi="Times New Roman" w:cs="Times New Roman"/>
          <w:color w:val="000000"/>
          <w:sz w:val="28"/>
          <w:szCs w:val="28"/>
        </w:rPr>
        <w:t>2. Проблемы со сном и аппетитом, отказ от самообслуживания (умываться, одеваться, раздеваться и т.д.)</w:t>
      </w:r>
    </w:p>
    <w:p w:rsidR="00C569C8" w:rsidRPr="00C569C8" w:rsidRDefault="00C569C8" w:rsidP="00C569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69C8">
        <w:rPr>
          <w:rFonts w:ascii="Times New Roman" w:eastAsia="Times New Roman" w:hAnsi="Times New Roman" w:cs="Times New Roman"/>
          <w:color w:val="000000"/>
          <w:sz w:val="28"/>
          <w:szCs w:val="28"/>
        </w:rPr>
        <w:t>3. Снижается познавательная деятельность (не играет с игрушками и сверстниками, становится медлительным или слишком активным)</w:t>
      </w:r>
    </w:p>
    <w:p w:rsidR="00454E94" w:rsidRPr="00C569C8" w:rsidRDefault="00C569C8" w:rsidP="00C569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69C8">
        <w:rPr>
          <w:rFonts w:ascii="Times New Roman" w:eastAsia="Times New Roman" w:hAnsi="Times New Roman" w:cs="Times New Roman"/>
          <w:color w:val="000000"/>
          <w:sz w:val="28"/>
          <w:szCs w:val="28"/>
        </w:rPr>
        <w:t>4. Появляются отрицательные эмоции (злость, гнев, страх). Разница  их проявления зависит от степени адаптации.</w:t>
      </w:r>
    </w:p>
    <w:p w:rsidR="00C569C8" w:rsidRDefault="00BE0D70" w:rsidP="00BE0D7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E0D70">
        <w:rPr>
          <w:rFonts w:ascii="Times New Roman" w:eastAsia="Times New Roman" w:hAnsi="Times New Roman" w:cs="Times New Roman"/>
          <w:bCs/>
          <w:i/>
          <w:color w:val="000000"/>
          <w:sz w:val="32"/>
        </w:rPr>
        <w:t xml:space="preserve">Уделите внимание </w:t>
      </w:r>
      <w:r w:rsidR="00C569C8" w:rsidRPr="00BE0D70">
        <w:rPr>
          <w:rFonts w:ascii="Times New Roman" w:eastAsia="Times New Roman" w:hAnsi="Times New Roman" w:cs="Times New Roman"/>
          <w:bCs/>
          <w:i/>
          <w:color w:val="000000"/>
          <w:sz w:val="32"/>
        </w:rPr>
        <w:t>детском</w:t>
      </w:r>
      <w:r w:rsidRPr="00BE0D70">
        <w:rPr>
          <w:rFonts w:ascii="Times New Roman" w:eastAsia="Times New Roman" w:hAnsi="Times New Roman" w:cs="Times New Roman"/>
          <w:bCs/>
          <w:i/>
          <w:color w:val="000000"/>
          <w:sz w:val="32"/>
        </w:rPr>
        <w:t xml:space="preserve">у </w:t>
      </w:r>
      <w:r w:rsidR="00C569C8" w:rsidRPr="00BE0D70">
        <w:rPr>
          <w:rFonts w:ascii="Times New Roman" w:eastAsia="Times New Roman" w:hAnsi="Times New Roman" w:cs="Times New Roman"/>
          <w:bCs/>
          <w:i/>
          <w:color w:val="000000"/>
          <w:sz w:val="32"/>
        </w:rPr>
        <w:t xml:space="preserve"> гардероб</w:t>
      </w:r>
      <w:r w:rsidRPr="00BE0D70">
        <w:rPr>
          <w:rFonts w:ascii="Times New Roman" w:eastAsia="Times New Roman" w:hAnsi="Times New Roman" w:cs="Times New Roman"/>
          <w:bCs/>
          <w:i/>
          <w:color w:val="000000"/>
          <w:sz w:val="32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>.</w:t>
      </w:r>
      <w:r>
        <w:rPr>
          <w:rFonts w:ascii="Times New Roman" w:eastAsia="Times New Roman" w:hAnsi="Times New Roman" w:cs="Times New Roman"/>
          <w:b/>
          <w:bCs/>
          <w:color w:val="4F81BD"/>
          <w:sz w:val="24"/>
        </w:rPr>
        <w:t xml:space="preserve"> </w:t>
      </w:r>
      <w:r w:rsidR="00282AF4">
        <w:rPr>
          <w:rFonts w:ascii="Times New Roman" w:eastAsia="Times New Roman" w:hAnsi="Times New Roman" w:cs="Times New Roman"/>
          <w:color w:val="000000"/>
          <w:sz w:val="28"/>
          <w:szCs w:val="24"/>
        </w:rPr>
        <w:t>Одежда и обувь дол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жны быть удобными. Помним о том,</w:t>
      </w:r>
      <w:r w:rsidR="00282AF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ч</w:t>
      </w:r>
      <w:r w:rsidR="00282AF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то малыш очень чувствителен к физическому дискомфорту. </w:t>
      </w:r>
      <w:r w:rsidR="00C569C8" w:rsidRPr="00033BE8">
        <w:rPr>
          <w:rFonts w:ascii="Times New Roman" w:eastAsia="Times New Roman" w:hAnsi="Times New Roman" w:cs="Times New Roman"/>
          <w:color w:val="000000"/>
          <w:sz w:val="28"/>
          <w:szCs w:val="24"/>
        </w:rPr>
        <w:t>Обувь лучше всего покупать с застежкой на «липучках», тогда ребенок быстро научится сам снимать и надевать ее.</w:t>
      </w:r>
    </w:p>
    <w:p w:rsidR="00BE0D70" w:rsidRPr="00BE0D70" w:rsidRDefault="00BE0D70" w:rsidP="00BE0D7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</w:rPr>
      </w:pPr>
    </w:p>
    <w:p w:rsidR="00C569C8" w:rsidRDefault="00C569C8" w:rsidP="00C569C8">
      <w:pPr>
        <w:shd w:val="clear" w:color="auto" w:fill="FFFFFF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033BE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Заранее попытайтесь приблизить режим своего ребенка к режиму детского сада. Каждый день понемногу сдвигайте все дела таким образом, </w:t>
      </w:r>
      <w:proofErr w:type="gramStart"/>
      <w:r w:rsidRPr="00033BE8">
        <w:rPr>
          <w:rFonts w:ascii="Times New Roman" w:eastAsia="Times New Roman" w:hAnsi="Times New Roman" w:cs="Times New Roman"/>
          <w:color w:val="000000"/>
          <w:sz w:val="28"/>
          <w:szCs w:val="24"/>
        </w:rPr>
        <w:t>чтобы</w:t>
      </w:r>
      <w:proofErr w:type="gramEnd"/>
      <w:r w:rsidRPr="00033BE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в конце концов приблизиться к распорядку дня в садике. Например, вставайте каждый день чуть раньше, пораньше завтракайте и выходите на прогулку. Соответственно и вечером укладывайте малыша в кровать не так поздно, как прежде, учитывая, что утром ему предстоит ранний подъем.</w:t>
      </w:r>
    </w:p>
    <w:p w:rsidR="00BE0D70" w:rsidRPr="00033BE8" w:rsidRDefault="00BE0D70" w:rsidP="00C569C8">
      <w:pPr>
        <w:shd w:val="clear" w:color="auto" w:fill="FFFFFF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C569C8" w:rsidRPr="00BE0D70" w:rsidRDefault="00C569C8" w:rsidP="00BE0D70">
      <w:pPr>
        <w:shd w:val="clear" w:color="auto" w:fill="FFFFFF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E0D70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 xml:space="preserve">По возможности </w:t>
      </w:r>
      <w:proofErr w:type="gramStart"/>
      <w:r w:rsidRPr="00BE0D70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измените</w:t>
      </w:r>
      <w:proofErr w:type="gramEnd"/>
      <w:r w:rsidRPr="00BE0D70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 xml:space="preserve"> рацион ребенка</w:t>
      </w:r>
      <w:r w:rsidRPr="00033BE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так, чтобы он был более или менее похож на питание в саду. Если ваш малыш склонен к аллергии на тот или иной продукт или лекарство, обязательно поставьте персонал садика в известность и убедитесь, что эта информация правильно и четко записана.</w:t>
      </w:r>
    </w:p>
    <w:p w:rsidR="00C569C8" w:rsidRPr="00BE0D70" w:rsidRDefault="00C569C8" w:rsidP="00DF23F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/>
          <w:color w:val="4F81BD"/>
        </w:rPr>
      </w:pPr>
      <w:r w:rsidRPr="00BE0D70">
        <w:rPr>
          <w:rFonts w:ascii="Times New Roman" w:eastAsia="Times New Roman" w:hAnsi="Times New Roman" w:cs="Times New Roman"/>
          <w:bCs/>
          <w:i/>
          <w:color w:val="000000"/>
          <w:sz w:val="32"/>
        </w:rPr>
        <w:t>Психологическая подготовка для мамы</w:t>
      </w:r>
      <w:r w:rsidR="00282AF4" w:rsidRPr="00BE0D70">
        <w:rPr>
          <w:rFonts w:ascii="Times New Roman" w:eastAsia="Times New Roman" w:hAnsi="Times New Roman" w:cs="Times New Roman"/>
          <w:bCs/>
          <w:i/>
          <w:color w:val="000000"/>
          <w:sz w:val="32"/>
        </w:rPr>
        <w:t xml:space="preserve"> очень важна:</w:t>
      </w:r>
    </w:p>
    <w:p w:rsidR="00C569C8" w:rsidRPr="00BE0D70" w:rsidRDefault="00C569C8" w:rsidP="00C569C8">
      <w:pPr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BE0D7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Если Вас не оставляет чувство тревоги, поделитесь переживаниями с мужем, своими или его родителями, подругами и коллегами по работе. </w:t>
      </w:r>
      <w:r w:rsidR="00BE0D70">
        <w:rPr>
          <w:rFonts w:ascii="Times New Roman" w:eastAsia="Times New Roman" w:hAnsi="Times New Roman" w:cs="Times New Roman"/>
          <w:color w:val="000000"/>
          <w:sz w:val="28"/>
          <w:szCs w:val="24"/>
        </w:rPr>
        <w:t>П</w:t>
      </w:r>
      <w:r w:rsidRPr="00BE0D70">
        <w:rPr>
          <w:rFonts w:ascii="Times New Roman" w:eastAsia="Times New Roman" w:hAnsi="Times New Roman" w:cs="Times New Roman"/>
          <w:color w:val="000000"/>
          <w:sz w:val="28"/>
          <w:szCs w:val="24"/>
        </w:rPr>
        <w:t>опытайтесь вспомнить свое детство</w:t>
      </w:r>
      <w:proofErr w:type="gramStart"/>
      <w:r w:rsidRPr="00BE0D7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Е</w:t>
      </w:r>
      <w:proofErr w:type="gramEnd"/>
      <w:r w:rsidRPr="00BE0D70">
        <w:rPr>
          <w:rFonts w:ascii="Times New Roman" w:eastAsia="Times New Roman" w:hAnsi="Times New Roman" w:cs="Times New Roman"/>
          <w:color w:val="000000"/>
          <w:sz w:val="28"/>
          <w:szCs w:val="24"/>
        </w:rPr>
        <w:t>сли вы помните какие-то отрицательные моменты, подумайте, как вы можете помочь своему ребенку с ними справиться, чего вы ожидали от своих родителей, когда были ребенком.</w:t>
      </w:r>
    </w:p>
    <w:p w:rsidR="00C569C8" w:rsidRPr="00033BE8" w:rsidRDefault="00C569C8" w:rsidP="00C569C8">
      <w:pPr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033BE8">
        <w:rPr>
          <w:rFonts w:ascii="Times New Roman" w:eastAsia="Times New Roman" w:hAnsi="Times New Roman" w:cs="Times New Roman"/>
          <w:color w:val="000000"/>
          <w:sz w:val="28"/>
          <w:szCs w:val="24"/>
        </w:rPr>
        <w:t>Не переносите на малыша свой детский негативный опыт. Если вам в садике было плохо, вас обижали дети или воспитате</w:t>
      </w:r>
      <w:r w:rsidR="00BE0D70">
        <w:rPr>
          <w:rFonts w:ascii="Times New Roman" w:eastAsia="Times New Roman" w:hAnsi="Times New Roman" w:cs="Times New Roman"/>
          <w:color w:val="000000"/>
          <w:sz w:val="28"/>
          <w:szCs w:val="24"/>
        </w:rPr>
        <w:t>ли были жестоки, несправедливы -</w:t>
      </w:r>
      <w:r w:rsidRPr="00033BE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это не значит, что ваш ребенок пройдет тот же путь. В конце концов, сейчас другие времена, другие условия и, наверняка, вы нашли лучший садик из всех возможных вариантов.</w:t>
      </w:r>
    </w:p>
    <w:p w:rsidR="00C569C8" w:rsidRPr="00033BE8" w:rsidRDefault="00C569C8" w:rsidP="00C569C8">
      <w:pPr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033BE8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 xml:space="preserve">Не отдавайте ребенка в садик только потому, что у вас родился еще один ребенок, даже если это и облегчит вам жизнь. Ваш </w:t>
      </w:r>
      <w:r w:rsidR="00BE0D7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ребенок </w:t>
      </w:r>
      <w:r w:rsidRPr="00033BE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ваше решение </w:t>
      </w:r>
      <w:r w:rsidR="00BE0D7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истолкует, </w:t>
      </w:r>
      <w:r w:rsidRPr="00033BE8">
        <w:rPr>
          <w:rFonts w:ascii="Times New Roman" w:eastAsia="Times New Roman" w:hAnsi="Times New Roman" w:cs="Times New Roman"/>
          <w:color w:val="000000"/>
          <w:sz w:val="28"/>
          <w:szCs w:val="24"/>
        </w:rPr>
        <w:t>как свое изгнание, сделав вывод, что вы предпочитаете ему новорожденного. Поэтому если вы, ожидая ребенка, все же решите отдать старшего в детский сад, сделайте это заранее, до появления малыша».</w:t>
      </w:r>
    </w:p>
    <w:p w:rsidR="00C569C8" w:rsidRPr="00033BE8" w:rsidRDefault="00C569C8" w:rsidP="00C569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C569C8" w:rsidRPr="00BE0D70" w:rsidRDefault="00C569C8" w:rsidP="00C569C8">
      <w:pPr>
        <w:shd w:val="clear" w:color="auto" w:fill="FFFFFF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033BE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Многие родители наслышаны о том, что малыши, начинающие ходить в детский сад, часто болеют. Этому подвержена примерно четверть детишек. </w:t>
      </w:r>
      <w:r w:rsidRPr="00BE0D70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Каковы </w:t>
      </w:r>
      <w:r w:rsidRPr="00BE0D70"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</w:rPr>
        <w:t>причины?</w:t>
      </w:r>
    </w:p>
    <w:p w:rsidR="00C569C8" w:rsidRPr="00033BE8" w:rsidRDefault="00C569C8" w:rsidP="00C569C8">
      <w:pPr>
        <w:numPr>
          <w:ilvl w:val="0"/>
          <w:numId w:val="3"/>
        </w:numPr>
        <w:shd w:val="clear" w:color="auto" w:fill="FFFFFF"/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033BE8">
        <w:rPr>
          <w:rFonts w:ascii="Times New Roman" w:eastAsia="Times New Roman" w:hAnsi="Times New Roman" w:cs="Times New Roman"/>
          <w:color w:val="000000"/>
          <w:sz w:val="28"/>
          <w:szCs w:val="24"/>
        </w:rPr>
        <w:t>снижается иммунитет из-за резкой смены обстановки: другой режим, непривычная пища, много шума и впечатлений, переживания из-за разлуки с мамой</w:t>
      </w:r>
    </w:p>
    <w:p w:rsidR="00C569C8" w:rsidRPr="00033BE8" w:rsidRDefault="00C569C8" w:rsidP="00C569C8">
      <w:pPr>
        <w:numPr>
          <w:ilvl w:val="0"/>
          <w:numId w:val="3"/>
        </w:numPr>
        <w:shd w:val="clear" w:color="auto" w:fill="FFFFFF"/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033BE8">
        <w:rPr>
          <w:rFonts w:ascii="Times New Roman" w:eastAsia="Times New Roman" w:hAnsi="Times New Roman" w:cs="Times New Roman"/>
          <w:color w:val="000000"/>
          <w:sz w:val="28"/>
          <w:szCs w:val="24"/>
        </w:rPr>
        <w:t>дети "подхватывают" простуду друг от друга</w:t>
      </w:r>
    </w:p>
    <w:p w:rsidR="00C569C8" w:rsidRPr="00BB3CB4" w:rsidRDefault="00C569C8" w:rsidP="00BB3CB4">
      <w:pPr>
        <w:numPr>
          <w:ilvl w:val="0"/>
          <w:numId w:val="3"/>
        </w:numPr>
        <w:shd w:val="clear" w:color="auto" w:fill="FFFFFF"/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033BE8">
        <w:rPr>
          <w:rFonts w:ascii="Times New Roman" w:eastAsia="Times New Roman" w:hAnsi="Times New Roman" w:cs="Times New Roman"/>
          <w:color w:val="000000"/>
          <w:sz w:val="28"/>
          <w:szCs w:val="24"/>
        </w:rPr>
        <w:t>очень часто именно перед походом в садик некоторые дети получают полный "комплект" прививок, что тоже негативно отражается на состоянии защитных сил организма.</w:t>
      </w:r>
    </w:p>
    <w:p w:rsidR="00C569C8" w:rsidRPr="00BE0D70" w:rsidRDefault="00C569C8" w:rsidP="00C569C8">
      <w:pPr>
        <w:shd w:val="clear" w:color="auto" w:fill="FFFFFF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E0D7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Элементарный комплекс мер по закаливанию:</w:t>
      </w:r>
    </w:p>
    <w:p w:rsidR="00C569C8" w:rsidRPr="00033BE8" w:rsidRDefault="00C569C8" w:rsidP="00C569C8">
      <w:pPr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BE0D7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4"/>
        </w:rPr>
        <w:t>Обливание.</w:t>
      </w:r>
      <w:r w:rsidRPr="00033BE8">
        <w:rPr>
          <w:rFonts w:ascii="Times New Roman" w:eastAsia="Times New Roman" w:hAnsi="Times New Roman" w:cs="Times New Roman"/>
          <w:color w:val="000000"/>
          <w:sz w:val="28"/>
          <w:szCs w:val="24"/>
        </w:rPr>
        <w:t> Ежедневно поливайте малышу холодной водой ладошки и ступни. Руководствуйтесь здравым смыслом. Необязательно и даже неполезно обливать неподготовленного ребенка ледяной водой в январские морозы.</w:t>
      </w:r>
    </w:p>
    <w:p w:rsidR="00C569C8" w:rsidRPr="00033BE8" w:rsidRDefault="00C569C8" w:rsidP="00C569C8">
      <w:pPr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BE0D7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4"/>
        </w:rPr>
        <w:t>Минимум одежды дома</w:t>
      </w:r>
      <w:r w:rsidRPr="00033BE8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.</w:t>
      </w:r>
      <w:r w:rsidRPr="00033BE8">
        <w:rPr>
          <w:rFonts w:ascii="Times New Roman" w:eastAsia="Times New Roman" w:hAnsi="Times New Roman" w:cs="Times New Roman"/>
          <w:color w:val="000000"/>
          <w:sz w:val="28"/>
          <w:szCs w:val="24"/>
        </w:rPr>
        <w:t> Тапки, теплые носки и колготки - вещь совершенно необязательная для малыша, пока он находится дома (речь, конечно, идет о нормальных условиях, а не о тех случаях, когда на дворе холод, а отопление еще не подключили!). Это, кстати, одна из очень распространенных ошибок: все время старательно утеплять детские ножки.</w:t>
      </w:r>
    </w:p>
    <w:p w:rsidR="00C569C8" w:rsidRPr="00033BE8" w:rsidRDefault="00C569C8" w:rsidP="00C569C8">
      <w:pPr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BE0D7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4"/>
        </w:rPr>
        <w:t>Купание.</w:t>
      </w:r>
      <w:r w:rsidRPr="00033BE8">
        <w:rPr>
          <w:rFonts w:ascii="Times New Roman" w:eastAsia="Times New Roman" w:hAnsi="Times New Roman" w:cs="Times New Roman"/>
          <w:color w:val="000000"/>
          <w:sz w:val="28"/>
          <w:szCs w:val="24"/>
        </w:rPr>
        <w:t> Если до сих пор Вы купали ребенка в воде выше 37 градусов, как поступает большинство родителей, то начните постепенно снижать температуру. Можно также использовать контрастный душ в конце купания</w:t>
      </w:r>
      <w:r w:rsidR="00BC78F3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C569C8" w:rsidRPr="00033BE8" w:rsidRDefault="00C569C8" w:rsidP="00C569C8">
      <w:pPr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BC78F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4"/>
        </w:rPr>
        <w:t>Бассейн</w:t>
      </w:r>
      <w:r w:rsidRPr="00033B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 xml:space="preserve"> </w:t>
      </w:r>
      <w:r w:rsidRPr="00033BE8">
        <w:rPr>
          <w:rFonts w:ascii="Times New Roman" w:eastAsia="Times New Roman" w:hAnsi="Times New Roman" w:cs="Times New Roman"/>
          <w:color w:val="000000"/>
          <w:sz w:val="28"/>
          <w:szCs w:val="24"/>
        </w:rPr>
        <w:t>Малыш не только учится плавать и нырять. Посещение бассейна с родителями – это способ закалиться, быть в отличном тонусе и хорошем настроении для всех членов семьи.</w:t>
      </w:r>
    </w:p>
    <w:p w:rsidR="00C569C8" w:rsidRPr="00BB3CB4" w:rsidRDefault="00C569C8" w:rsidP="00BB3CB4">
      <w:pPr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BC78F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4"/>
        </w:rPr>
        <w:t>Прохладные напитки</w:t>
      </w:r>
      <w:r w:rsidRPr="00BB3CB4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.</w:t>
      </w:r>
      <w:r w:rsidRPr="00BB3CB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 Годовалому малышу уже можно давать напитки </w:t>
      </w:r>
      <w:proofErr w:type="spellStart"/>
      <w:r w:rsidRPr="00BB3CB4">
        <w:rPr>
          <w:rFonts w:ascii="Times New Roman" w:eastAsia="Times New Roman" w:hAnsi="Times New Roman" w:cs="Times New Roman"/>
          <w:color w:val="000000"/>
          <w:sz w:val="28"/>
          <w:szCs w:val="24"/>
        </w:rPr>
        <w:t>неразогретыми</w:t>
      </w:r>
      <w:proofErr w:type="spellEnd"/>
      <w:r w:rsidRPr="00BB3CB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: комнатной температуры или даже из холодильника. </w:t>
      </w:r>
    </w:p>
    <w:p w:rsidR="00C569C8" w:rsidRPr="00BC78F3" w:rsidRDefault="00C569C8" w:rsidP="00C569C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4F81BD"/>
          <w:sz w:val="24"/>
        </w:rPr>
      </w:pPr>
      <w:r w:rsidRPr="00BC78F3">
        <w:rPr>
          <w:rFonts w:ascii="Times New Roman" w:eastAsia="Times New Roman" w:hAnsi="Times New Roman" w:cs="Times New Roman"/>
          <w:bCs/>
          <w:color w:val="000000"/>
          <w:sz w:val="32"/>
        </w:rPr>
        <w:t>Навыки самообслуживания</w:t>
      </w:r>
    </w:p>
    <w:p w:rsidR="00C569C8" w:rsidRPr="00033BE8" w:rsidRDefault="00C569C8" w:rsidP="00DF23F9">
      <w:pPr>
        <w:shd w:val="clear" w:color="auto" w:fill="FFFFFF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033BE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Что должен уметь ваш малыш? Одеваться и раздеваться, есть, пользоваться горшком, умываться, чистить зубы и вытирать руки и лицо полотенцем. Желательно научиться </w:t>
      </w:r>
      <w:proofErr w:type="gramStart"/>
      <w:r w:rsidRPr="00033BE8">
        <w:rPr>
          <w:rFonts w:ascii="Times New Roman" w:eastAsia="Times New Roman" w:hAnsi="Times New Roman" w:cs="Times New Roman"/>
          <w:color w:val="000000"/>
          <w:sz w:val="28"/>
          <w:szCs w:val="24"/>
        </w:rPr>
        <w:t>самостоятельно</w:t>
      </w:r>
      <w:proofErr w:type="gramEnd"/>
      <w:r w:rsidRPr="00033BE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убирать за собой игрушки, аккуратно складывать одежду.</w:t>
      </w:r>
    </w:p>
    <w:p w:rsidR="00C569C8" w:rsidRPr="00E920B1" w:rsidRDefault="00C569C8" w:rsidP="00DF23F9">
      <w:pPr>
        <w:shd w:val="clear" w:color="auto" w:fill="FFFFFF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033BE8">
        <w:rPr>
          <w:rFonts w:ascii="Times New Roman" w:eastAsia="Times New Roman" w:hAnsi="Times New Roman" w:cs="Times New Roman"/>
          <w:color w:val="000000"/>
          <w:sz w:val="28"/>
          <w:szCs w:val="24"/>
        </w:rPr>
        <w:t>Наберитесь терпения и не делайте за ребенка того, что он может сделать сам.</w:t>
      </w:r>
    </w:p>
    <w:p w:rsidR="00C569C8" w:rsidRPr="00033BE8" w:rsidRDefault="00C569C8" w:rsidP="00DF23F9">
      <w:pPr>
        <w:shd w:val="clear" w:color="auto" w:fill="FFFFFF"/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033BE8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Научите малыша отличать лицевую и изнаночную сторону одежды, переднюю и заднюю часть.</w:t>
      </w:r>
    </w:p>
    <w:p w:rsidR="00C569C8" w:rsidRPr="00033BE8" w:rsidRDefault="00C569C8" w:rsidP="00DF23F9">
      <w:pPr>
        <w:shd w:val="clear" w:color="auto" w:fill="FFFFFF"/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033BE8">
        <w:rPr>
          <w:rFonts w:ascii="Times New Roman" w:eastAsia="Times New Roman" w:hAnsi="Times New Roman" w:cs="Times New Roman"/>
          <w:color w:val="000000"/>
          <w:sz w:val="28"/>
          <w:szCs w:val="24"/>
        </w:rPr>
        <w:t>Если малыш по своей доброй воле берется за одежки и старается надеть их сам, ни в коем случае не мешайте ему, не пытайтесь сделать все за него!</w:t>
      </w:r>
    </w:p>
    <w:p w:rsidR="00C569C8" w:rsidRPr="00033BE8" w:rsidRDefault="00C569C8" w:rsidP="00DF23F9">
      <w:pPr>
        <w:shd w:val="clear" w:color="auto" w:fill="FFFFFF"/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033BE8">
        <w:rPr>
          <w:rFonts w:ascii="Times New Roman" w:eastAsia="Times New Roman" w:hAnsi="Times New Roman" w:cs="Times New Roman"/>
          <w:color w:val="000000"/>
          <w:sz w:val="28"/>
          <w:szCs w:val="24"/>
        </w:rPr>
        <w:t>Планируйте свое время таким образом, чтобы вы могли чувствовать себя спокойно, пока ребенок осваивает науку одевания. Лучше встать утром на полчаса раньше, чем лишить ребенка возможности вовремя овладеть новыми навыками.</w:t>
      </w:r>
    </w:p>
    <w:p w:rsidR="00C569C8" w:rsidRPr="00033BE8" w:rsidRDefault="00C569C8" w:rsidP="00DF23F9">
      <w:pPr>
        <w:shd w:val="clear" w:color="auto" w:fill="FFFFFF"/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033BE8">
        <w:rPr>
          <w:rFonts w:ascii="Times New Roman" w:eastAsia="Times New Roman" w:hAnsi="Times New Roman" w:cs="Times New Roman"/>
          <w:color w:val="000000"/>
          <w:sz w:val="28"/>
          <w:szCs w:val="24"/>
        </w:rPr>
        <w:t>Если же малыш не проявляет желания одеваться самостоятельно, можно немножко подтолкнуть его. Например, вы можете надеть ему носочки, но не до конца, и предложить самому подтянуть их повыше.</w:t>
      </w:r>
    </w:p>
    <w:p w:rsidR="00C569C8" w:rsidRPr="00033BE8" w:rsidRDefault="00C569C8" w:rsidP="00DF23F9">
      <w:pPr>
        <w:shd w:val="clear" w:color="auto" w:fill="FFFFFF"/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033BE8">
        <w:rPr>
          <w:rFonts w:ascii="Times New Roman" w:eastAsia="Times New Roman" w:hAnsi="Times New Roman" w:cs="Times New Roman"/>
          <w:color w:val="000000"/>
          <w:sz w:val="28"/>
          <w:szCs w:val="24"/>
        </w:rPr>
        <w:t>Предлагайте ему самому снимать ту одежду, которую действительно легко снять.</w:t>
      </w:r>
    </w:p>
    <w:p w:rsidR="00C569C8" w:rsidRPr="00033BE8" w:rsidRDefault="00C569C8" w:rsidP="00DF23F9">
      <w:pPr>
        <w:shd w:val="clear" w:color="auto" w:fill="FFFFFF"/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033BE8">
        <w:rPr>
          <w:rFonts w:ascii="Times New Roman" w:eastAsia="Times New Roman" w:hAnsi="Times New Roman" w:cs="Times New Roman"/>
          <w:color w:val="000000"/>
          <w:sz w:val="28"/>
          <w:szCs w:val="24"/>
        </w:rPr>
        <w:t>Призовите в помощники игрушки и развивающие пособия: игры-шнуровки, панно с молниями, клепками, завязками, липучками и пуговицами. Их без труда можно купить в магазине</w:t>
      </w:r>
      <w:r w:rsidR="00DF23F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. </w:t>
      </w:r>
      <w:r w:rsidRPr="00033BE8">
        <w:rPr>
          <w:rFonts w:ascii="Times New Roman" w:eastAsia="Times New Roman" w:hAnsi="Times New Roman" w:cs="Times New Roman"/>
          <w:color w:val="000000"/>
          <w:sz w:val="28"/>
          <w:szCs w:val="24"/>
        </w:rPr>
        <w:t>Вместе одевайте</w:t>
      </w:r>
      <w:r w:rsidR="00DF23F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033BE8"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r w:rsidR="00DF23F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033BE8">
        <w:rPr>
          <w:rFonts w:ascii="Times New Roman" w:eastAsia="Times New Roman" w:hAnsi="Times New Roman" w:cs="Times New Roman"/>
          <w:color w:val="000000"/>
          <w:sz w:val="28"/>
          <w:szCs w:val="24"/>
        </w:rPr>
        <w:t>раздевайте куклу.</w:t>
      </w:r>
    </w:p>
    <w:p w:rsidR="00C569C8" w:rsidRPr="00033BE8" w:rsidRDefault="00C569C8" w:rsidP="00DF23F9">
      <w:pPr>
        <w:shd w:val="clear" w:color="auto" w:fill="FFFFFF"/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033BE8">
        <w:rPr>
          <w:rFonts w:ascii="Times New Roman" w:eastAsia="Times New Roman" w:hAnsi="Times New Roman" w:cs="Times New Roman"/>
          <w:color w:val="000000"/>
          <w:sz w:val="28"/>
          <w:szCs w:val="24"/>
        </w:rPr>
        <w:t>Устройте соревнование, кто быстрее наденет носки, футболку, свитер... Можете подыграть малышу, уступив ему первенство. «Чемпион» придет в восторг, а заодно и потренируется.</w:t>
      </w:r>
    </w:p>
    <w:p w:rsidR="00C569C8" w:rsidRPr="00033BE8" w:rsidRDefault="00C569C8" w:rsidP="00BC7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033BE8">
        <w:rPr>
          <w:rFonts w:ascii="Times New Roman" w:eastAsia="Times New Roman" w:hAnsi="Times New Roman" w:cs="Times New Roman"/>
          <w:color w:val="000000"/>
          <w:sz w:val="28"/>
          <w:szCs w:val="24"/>
        </w:rPr>
        <w:t>Ищите компромиссы.</w:t>
      </w:r>
      <w:r w:rsidR="00BC78F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33BE8">
        <w:rPr>
          <w:rFonts w:ascii="Times New Roman" w:eastAsia="Times New Roman" w:hAnsi="Times New Roman" w:cs="Times New Roman"/>
          <w:color w:val="000000"/>
          <w:sz w:val="28"/>
          <w:szCs w:val="24"/>
        </w:rPr>
        <w:t>Если ребенок все же отказывается от какой-либо одежды, убедитесь в том, что она достаточно комфортна. Возможно, это вовсе не каприз, и малышу натирает кожу этикетка, грубый шов, сдавливает резинка или колет  шерстяной свитер.</w:t>
      </w:r>
    </w:p>
    <w:p w:rsidR="00C569C8" w:rsidRPr="00033BE8" w:rsidRDefault="00C569C8" w:rsidP="00BC7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C569C8" w:rsidRPr="00BC78F3" w:rsidRDefault="00C569C8" w:rsidP="00C569C8">
      <w:pPr>
        <w:shd w:val="clear" w:color="auto" w:fill="FFFFFF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BC78F3">
        <w:rPr>
          <w:rFonts w:ascii="Times New Roman" w:eastAsia="Times New Roman" w:hAnsi="Times New Roman" w:cs="Times New Roman"/>
          <w:b/>
          <w:bCs/>
          <w:color w:val="000000"/>
          <w:sz w:val="32"/>
        </w:rPr>
        <w:t>Как научить ребенка пользоваться горшком?</w:t>
      </w:r>
    </w:p>
    <w:p w:rsidR="00BC78F3" w:rsidRDefault="00C569C8" w:rsidP="00C569C8">
      <w:pPr>
        <w:shd w:val="clear" w:color="auto" w:fill="FFFFFF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033BE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 возрасте примерно двух лет большинство малышей уже способно контролировать свои естественные потребности. </w:t>
      </w:r>
    </w:p>
    <w:p w:rsidR="00C569C8" w:rsidRPr="00BC78F3" w:rsidRDefault="00C569C8" w:rsidP="00C569C8">
      <w:pPr>
        <w:shd w:val="clear" w:color="auto" w:fill="FFFFFF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BC78F3">
        <w:rPr>
          <w:rFonts w:ascii="Times New Roman" w:eastAsia="Times New Roman" w:hAnsi="Times New Roman" w:cs="Times New Roman"/>
          <w:bCs/>
          <w:i/>
          <w:color w:val="000000"/>
          <w:sz w:val="32"/>
        </w:rPr>
        <w:t>Чего нельзя делать</w:t>
      </w:r>
      <w:r w:rsidRPr="00BC78F3">
        <w:rPr>
          <w:rFonts w:ascii="Times New Roman" w:eastAsia="Times New Roman" w:hAnsi="Times New Roman" w:cs="Times New Roman"/>
          <w:i/>
          <w:color w:val="000000"/>
          <w:sz w:val="32"/>
        </w:rPr>
        <w:t>:</w:t>
      </w:r>
    </w:p>
    <w:p w:rsidR="00C569C8" w:rsidRPr="00033BE8" w:rsidRDefault="00C569C8" w:rsidP="00C569C8">
      <w:pPr>
        <w:numPr>
          <w:ilvl w:val="0"/>
          <w:numId w:val="6"/>
        </w:numPr>
        <w:shd w:val="clear" w:color="auto" w:fill="FFFFFF"/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033BE8">
        <w:rPr>
          <w:rFonts w:ascii="Times New Roman" w:eastAsia="Times New Roman" w:hAnsi="Times New Roman" w:cs="Times New Roman"/>
          <w:color w:val="000000"/>
          <w:sz w:val="28"/>
          <w:szCs w:val="24"/>
        </w:rPr>
        <w:t>держать на горшке подолгу (насилие – не лучший способ привить «любовь» к горшку);</w:t>
      </w:r>
    </w:p>
    <w:p w:rsidR="00C569C8" w:rsidRPr="00033BE8" w:rsidRDefault="00C569C8" w:rsidP="00C569C8">
      <w:pPr>
        <w:numPr>
          <w:ilvl w:val="0"/>
          <w:numId w:val="6"/>
        </w:numPr>
        <w:shd w:val="clear" w:color="auto" w:fill="FFFFFF"/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033BE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покупать горшки в форме </w:t>
      </w:r>
      <w:proofErr w:type="gramStart"/>
      <w:r w:rsidRPr="00033BE8">
        <w:rPr>
          <w:rFonts w:ascii="Times New Roman" w:eastAsia="Times New Roman" w:hAnsi="Times New Roman" w:cs="Times New Roman"/>
          <w:color w:val="000000"/>
          <w:sz w:val="28"/>
          <w:szCs w:val="24"/>
        </w:rPr>
        <w:t>зверюшек</w:t>
      </w:r>
      <w:proofErr w:type="gramEnd"/>
      <w:r w:rsidRPr="00033BE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 т.п. воспринимая их именно как очередную игрушку);</w:t>
      </w:r>
    </w:p>
    <w:p w:rsidR="00C569C8" w:rsidRPr="00033BE8" w:rsidRDefault="00C569C8" w:rsidP="00C569C8">
      <w:pPr>
        <w:numPr>
          <w:ilvl w:val="0"/>
          <w:numId w:val="6"/>
        </w:numPr>
        <w:shd w:val="clear" w:color="auto" w:fill="FFFFFF"/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033BE8">
        <w:rPr>
          <w:rFonts w:ascii="Times New Roman" w:eastAsia="Times New Roman" w:hAnsi="Times New Roman" w:cs="Times New Roman"/>
          <w:color w:val="000000"/>
          <w:sz w:val="28"/>
          <w:szCs w:val="24"/>
        </w:rPr>
        <w:t>ругать за мокрые штанишки (в возрасте полутора лет большинство детей и без того ощущают от них дискомфорт);</w:t>
      </w:r>
    </w:p>
    <w:p w:rsidR="00C569C8" w:rsidRPr="00033BE8" w:rsidRDefault="00C569C8" w:rsidP="00C569C8">
      <w:pPr>
        <w:numPr>
          <w:ilvl w:val="0"/>
          <w:numId w:val="6"/>
        </w:numPr>
        <w:shd w:val="clear" w:color="auto" w:fill="FFFFFF"/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033BE8">
        <w:rPr>
          <w:rFonts w:ascii="Times New Roman" w:eastAsia="Times New Roman" w:hAnsi="Times New Roman" w:cs="Times New Roman"/>
          <w:color w:val="000000"/>
          <w:sz w:val="28"/>
          <w:szCs w:val="24"/>
        </w:rPr>
        <w:t>придавать этим процедурам слишком большое значение, фиксировать внимание ребенка больше необходимого (в том числе и слишком уж бурно выражать восхищение его успехами).</w:t>
      </w:r>
    </w:p>
    <w:p w:rsidR="00C569C8" w:rsidRPr="00033BE8" w:rsidRDefault="00C569C8" w:rsidP="00C569C8">
      <w:pPr>
        <w:shd w:val="clear" w:color="auto" w:fill="FFFFFF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033BE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Если Ваш ребенок никак не </w:t>
      </w:r>
      <w:r w:rsidR="00BC78F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приучается к горшку, </w:t>
      </w:r>
      <w:r w:rsidRPr="00033BE8">
        <w:rPr>
          <w:rFonts w:ascii="Times New Roman" w:eastAsia="Times New Roman" w:hAnsi="Times New Roman" w:cs="Times New Roman"/>
          <w:color w:val="000000"/>
          <w:sz w:val="28"/>
          <w:szCs w:val="24"/>
        </w:rPr>
        <w:t>не</w:t>
      </w:r>
      <w:r w:rsidR="00BC78F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переживайте</w:t>
      </w:r>
      <w:r w:rsidRPr="00033BE8">
        <w:rPr>
          <w:rFonts w:ascii="Times New Roman" w:eastAsia="Times New Roman" w:hAnsi="Times New Roman" w:cs="Times New Roman"/>
          <w:color w:val="000000"/>
          <w:sz w:val="28"/>
          <w:szCs w:val="24"/>
        </w:rPr>
        <w:t>. Как правило, малыш, глядя на других детей, сам отказывается от подгузников, и начитает пользоваться горшком.</w:t>
      </w:r>
    </w:p>
    <w:p w:rsidR="00C569C8" w:rsidRDefault="00C569C8" w:rsidP="00C569C8">
      <w:pPr>
        <w:shd w:val="clear" w:color="auto" w:fill="FFFFFF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</w:rPr>
      </w:pPr>
    </w:p>
    <w:p w:rsidR="00E920B1" w:rsidRPr="00033BE8" w:rsidRDefault="00E920B1" w:rsidP="00C569C8">
      <w:pPr>
        <w:shd w:val="clear" w:color="auto" w:fill="FFFFFF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lastRenderedPageBreak/>
        <w:drawing>
          <wp:inline distT="0" distB="0" distL="0" distR="0">
            <wp:extent cx="3902075" cy="2825752"/>
            <wp:effectExtent l="19050" t="0" r="3175" b="0"/>
            <wp:docPr id="2" name="Рисунок 2" descr="C:\Users\Елена\Downloads\scale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ownloads\scale_120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635" cy="2831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9C8" w:rsidRPr="00033BE8" w:rsidRDefault="00C569C8" w:rsidP="00C569C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</w:rPr>
      </w:pPr>
      <w:r w:rsidRPr="00033BE8">
        <w:rPr>
          <w:rFonts w:ascii="Times New Roman" w:eastAsia="Times New Roman" w:hAnsi="Times New Roman" w:cs="Times New Roman"/>
          <w:b/>
          <w:bCs/>
          <w:color w:val="000000"/>
          <w:sz w:val="32"/>
        </w:rPr>
        <w:t>Психологическая подготовка</w:t>
      </w:r>
    </w:p>
    <w:p w:rsidR="00C569C8" w:rsidRPr="00033BE8" w:rsidRDefault="00BC78F3" w:rsidP="00BB3CB4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Старайтесь приучать ребенка к обществу. П</w:t>
      </w:r>
      <w:r w:rsidR="00C569C8" w:rsidRPr="00033BE8">
        <w:rPr>
          <w:rFonts w:ascii="Times New Roman" w:eastAsia="Times New Roman" w:hAnsi="Times New Roman" w:cs="Times New Roman"/>
          <w:color w:val="000000"/>
          <w:sz w:val="28"/>
          <w:szCs w:val="24"/>
        </w:rPr>
        <w:t>осещайте детские парки и площадки, приучайте к игре в песочницах, на качелях. Ходите с ним на праздники, на дни рождения друзей, наблюдайте, как он себя ведет</w:t>
      </w:r>
      <w:r w:rsidR="00FD21BD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 другими детьми</w:t>
      </w:r>
      <w:r w:rsidR="00C569C8" w:rsidRPr="00033BE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Если вас тревожит что-то в поведении малыша, проконсультируйтесь с психологом и выработайте</w:t>
      </w:r>
      <w:r w:rsidR="00FD21BD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тактику взаимодействия с ним</w:t>
      </w:r>
      <w:proofErr w:type="gramStart"/>
      <w:r w:rsidR="00FD21BD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C569C8" w:rsidRPr="00033BE8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proofErr w:type="gramEnd"/>
    </w:p>
    <w:p w:rsidR="00C569C8" w:rsidRPr="00033BE8" w:rsidRDefault="00C569C8" w:rsidP="00BB3CB4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033BE8">
        <w:rPr>
          <w:rFonts w:ascii="Times New Roman" w:eastAsia="Times New Roman" w:hAnsi="Times New Roman" w:cs="Times New Roman"/>
          <w:color w:val="000000"/>
          <w:sz w:val="28"/>
          <w:szCs w:val="24"/>
        </w:rPr>
        <w:t>Если же ребенок боится других детей, то нужно разобраться, почему так происходит:</w:t>
      </w:r>
    </w:p>
    <w:p w:rsidR="00C569C8" w:rsidRPr="00033BE8" w:rsidRDefault="00C569C8" w:rsidP="00BB3CB4">
      <w:pPr>
        <w:shd w:val="clear" w:color="auto" w:fill="FFFFFF"/>
        <w:spacing w:after="0" w:line="240" w:lineRule="auto"/>
        <w:ind w:left="87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033BE8">
        <w:rPr>
          <w:rFonts w:ascii="Times New Roman" w:eastAsia="Times New Roman" w:hAnsi="Times New Roman" w:cs="Times New Roman"/>
          <w:color w:val="000000"/>
          <w:sz w:val="28"/>
          <w:szCs w:val="24"/>
        </w:rPr>
        <w:t>Возможно, малыш пуглив и неуверен в себе из-за того, что дома его часто критикуют, ругают и ограничивают. Приглядитесь к вашему стилю общения.</w:t>
      </w:r>
    </w:p>
    <w:p w:rsidR="00C569C8" w:rsidRPr="00033BE8" w:rsidRDefault="00C569C8" w:rsidP="00BB3CB4">
      <w:pPr>
        <w:shd w:val="clear" w:color="auto" w:fill="FFFFFF"/>
        <w:spacing w:after="0" w:line="240" w:lineRule="auto"/>
        <w:ind w:left="87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033BE8">
        <w:rPr>
          <w:rFonts w:ascii="Times New Roman" w:eastAsia="Times New Roman" w:hAnsi="Times New Roman" w:cs="Times New Roman"/>
          <w:color w:val="000000"/>
          <w:sz w:val="28"/>
          <w:szCs w:val="24"/>
        </w:rPr>
        <w:t>Малыш-интроверт может быстро уставать от общения и шума вокруг. Это врожденная особенность, которую нельзя изменить. Не заставляйте ребенка-интроверта участвовать в играх и забавах сверстников. Дайте ему время понаблюдать за ними в сторонке. Не форсируйте события. Скорее всего, ему будет комфортнее в компании одного или нескольких наиболее близких друзей, что совсем не плохо.</w:t>
      </w:r>
    </w:p>
    <w:p w:rsidR="00C569C8" w:rsidRPr="00033BE8" w:rsidRDefault="00C569C8" w:rsidP="00BB3CB4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033BE8">
        <w:rPr>
          <w:rFonts w:ascii="Times New Roman" w:eastAsia="Times New Roman" w:hAnsi="Times New Roman" w:cs="Times New Roman"/>
          <w:color w:val="000000"/>
          <w:sz w:val="28"/>
          <w:szCs w:val="24"/>
        </w:rPr>
        <w:t>Сейчас в любом районе можно найти множество игровых центров, групп раннего развития и т. п. Занятия, которые ребята посещают вместе с мамами, - это то, что нужно. Причем основной целью должно быть не интеллектуальное развитие крохи, а именно постепенная адаптация к социуму. Понемногу малыш знакомится с педагогом, ведущим занятия, привыкает к тому, что в определенных условиях "главным" взрослым может быть не мама, а кто-то другой, - и при этом совсем не испытывает тревоги, поскольку мама все-таки остается рядом.</w:t>
      </w:r>
    </w:p>
    <w:p w:rsidR="00C569C8" w:rsidRPr="00033BE8" w:rsidRDefault="00C569C8" w:rsidP="00BB3CB4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033BE8">
        <w:rPr>
          <w:rFonts w:ascii="Times New Roman" w:eastAsia="Times New Roman" w:hAnsi="Times New Roman" w:cs="Times New Roman"/>
          <w:color w:val="000000"/>
          <w:sz w:val="28"/>
          <w:szCs w:val="24"/>
        </w:rPr>
        <w:t>В детском саду насущными становятся проблемы делиться (ведь игрушки там общие!) и стоять за себя. Вот соответствующие публикации на эту тему.</w:t>
      </w:r>
    </w:p>
    <w:p w:rsidR="00C569C8" w:rsidRPr="00033BE8" w:rsidRDefault="00C569C8" w:rsidP="00BB3CB4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033BE8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Скажите ребенку, что вы очень гордитесь им – ведь он уже такой большой, что может сам ходить в детский сад. Не создавайте вокруг детсадов восторженной ауры, иначе для малыша будет двойным ударом чувство страха, когда он останется один. Лучше просто рассказывайте о том, чем занимаются ребята в садике. Пусть малышу захочется проводить время с ними.</w:t>
      </w:r>
    </w:p>
    <w:p w:rsidR="00C569C8" w:rsidRPr="00033BE8" w:rsidRDefault="00C569C8" w:rsidP="00BB3CB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033BE8">
        <w:rPr>
          <w:rFonts w:ascii="Times New Roman" w:eastAsia="Times New Roman" w:hAnsi="Times New Roman" w:cs="Times New Roman"/>
          <w:color w:val="000000"/>
          <w:sz w:val="28"/>
          <w:szCs w:val="24"/>
        </w:rPr>
        <w:t>Ни в коем случае не обсуждайте при ребенке беспокоящие вас проблемы, связанные с детским садом. Не показывайте ему, что вы волнуетесь, боитесь или в чем-то не уверены. Дети в этом возрасте крайне чувствительны к малейшим нюансам нашего настроения, легко «считывают» эмоции близких, особенно матери, как бы она ни старалась скрыть свое состояние за улыбкой или словами.</w:t>
      </w:r>
    </w:p>
    <w:p w:rsidR="00C569C8" w:rsidRPr="00033BE8" w:rsidRDefault="00C569C8" w:rsidP="00BB3CB4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033BE8">
        <w:rPr>
          <w:rFonts w:ascii="Times New Roman" w:eastAsia="Times New Roman" w:hAnsi="Times New Roman" w:cs="Times New Roman"/>
          <w:color w:val="000000"/>
          <w:sz w:val="28"/>
          <w:szCs w:val="24"/>
        </w:rPr>
        <w:t>Если есть ваши фотографии детсадовского возраста или знакомых ребенку взрослых и детей, посмотрите их вместе. Детям нравятся рассказы мам и пап о том, как они детьми ходили в сад. Расскажите, как вы сначала не умели делать то-то и то-то, а потом научились.</w:t>
      </w:r>
    </w:p>
    <w:p w:rsidR="00C569C8" w:rsidRPr="00033BE8" w:rsidRDefault="00C569C8" w:rsidP="00DF23F9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033BE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 общем, детсад – это привилегия, а не наказание. </w:t>
      </w:r>
    </w:p>
    <w:p w:rsidR="00C569C8" w:rsidRPr="00033BE8" w:rsidRDefault="00C569C8" w:rsidP="00C569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C569C8" w:rsidRPr="00033BE8" w:rsidRDefault="00C569C8" w:rsidP="00C569C8">
      <w:pPr>
        <w:shd w:val="clear" w:color="auto" w:fill="FFFFFF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033BE8">
        <w:rPr>
          <w:rFonts w:ascii="Times New Roman" w:eastAsia="Times New Roman" w:hAnsi="Times New Roman" w:cs="Times New Roman"/>
          <w:color w:val="000000"/>
          <w:sz w:val="28"/>
          <w:szCs w:val="24"/>
        </w:rPr>
        <w:t>Заведите будильник с таким расчетом, чтобы утром было достаточно времени на все сборы и приготовления. Заранее продумайте, какой дорогой вы будете ходить или ездить в садик, сколько времени она занимает и когда надо выйти из дома.</w:t>
      </w:r>
    </w:p>
    <w:p w:rsidR="00C569C8" w:rsidRPr="00033BE8" w:rsidRDefault="00C569C8" w:rsidP="00C569C8">
      <w:pPr>
        <w:shd w:val="clear" w:color="auto" w:fill="FFFFFF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033BE8">
        <w:rPr>
          <w:rFonts w:ascii="Times New Roman" w:eastAsia="Times New Roman" w:hAnsi="Times New Roman" w:cs="Times New Roman"/>
          <w:color w:val="000000"/>
          <w:sz w:val="28"/>
          <w:szCs w:val="24"/>
        </w:rPr>
        <w:t>Адаптация на новом месте может длиться одну-две недели, в зависимости от психики и характера ребенка. Полная ада</w:t>
      </w:r>
      <w:r w:rsidR="00E16F8A">
        <w:rPr>
          <w:rFonts w:ascii="Times New Roman" w:eastAsia="Times New Roman" w:hAnsi="Times New Roman" w:cs="Times New Roman"/>
          <w:color w:val="000000"/>
          <w:sz w:val="28"/>
          <w:szCs w:val="24"/>
        </w:rPr>
        <w:t>птация наступает где-то через 2-</w:t>
      </w:r>
      <w:r w:rsidRPr="00033BE8">
        <w:rPr>
          <w:rFonts w:ascii="Times New Roman" w:eastAsia="Times New Roman" w:hAnsi="Times New Roman" w:cs="Times New Roman"/>
          <w:color w:val="000000"/>
          <w:sz w:val="28"/>
          <w:szCs w:val="24"/>
        </w:rPr>
        <w:t>3 месяца. Стресс у малыша может выплеснуться в виде каприз, агрессии, мокрых штанишек, отказа от еды и сна, мнимой «потери» приобретенных навыков (так называемый «регресс»).</w:t>
      </w:r>
    </w:p>
    <w:p w:rsidR="00C569C8" w:rsidRPr="00033BE8" w:rsidRDefault="00C569C8" w:rsidP="00C569C8">
      <w:pPr>
        <w:shd w:val="clear" w:color="auto" w:fill="FFFFFF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569C8" w:rsidRPr="00033BE8" w:rsidRDefault="00C569C8" w:rsidP="00C569C8">
      <w:pPr>
        <w:shd w:val="clear" w:color="auto" w:fill="FFFFFF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033BE8">
        <w:rPr>
          <w:rFonts w:ascii="Times New Roman" w:eastAsia="Times New Roman" w:hAnsi="Times New Roman" w:cs="Times New Roman"/>
          <w:b/>
          <w:bCs/>
          <w:color w:val="000000"/>
          <w:sz w:val="32"/>
        </w:rPr>
        <w:t>Что помогает справиться крохе с боязнью новой обстановки и с разлукой с мамой?</w:t>
      </w:r>
    </w:p>
    <w:p w:rsidR="00C569C8" w:rsidRPr="00033BE8" w:rsidRDefault="00C569C8" w:rsidP="00E16F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C569C8">
        <w:rPr>
          <w:rFonts w:ascii="Times New Roman" w:eastAsia="Times New Roman" w:hAnsi="Times New Roman" w:cs="Times New Roman"/>
          <w:color w:val="000000"/>
          <w:sz w:val="28"/>
          <w:szCs w:val="28"/>
        </w:rPr>
        <w:t>Дайте с собой малышу его любимую игрушку. «Пусть</w:t>
      </w:r>
      <w:r w:rsidRPr="00033B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33BE8">
        <w:rPr>
          <w:rFonts w:ascii="Times New Roman" w:eastAsia="Times New Roman" w:hAnsi="Times New Roman" w:cs="Times New Roman"/>
          <w:color w:val="000000"/>
          <w:sz w:val="28"/>
          <w:szCs w:val="24"/>
        </w:rPr>
        <w:t>игрушка ходит вместе с ним ежедневно и знакомится там с другими, расспрашивайте, что с игрушкой происходило в детском саду, кто с ней дружил, кто обижал, не было ли ей грустно. Таким образом, вы узнаете многое о том, как вашему малышу удается привыкнуть к садику».</w:t>
      </w:r>
    </w:p>
    <w:p w:rsidR="00C569C8" w:rsidRPr="00033BE8" w:rsidRDefault="00C569C8" w:rsidP="00E16F8A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033BE8">
        <w:rPr>
          <w:rFonts w:ascii="Times New Roman" w:eastAsia="Times New Roman" w:hAnsi="Times New Roman" w:cs="Times New Roman"/>
          <w:color w:val="000000"/>
          <w:sz w:val="28"/>
          <w:szCs w:val="24"/>
        </w:rPr>
        <w:t>Если ребенку трудно расстаться с мамой, пусть на первых порах его отводит в садик папа или бабушки-дедушки.</w:t>
      </w:r>
    </w:p>
    <w:p w:rsidR="00C569C8" w:rsidRPr="00033BE8" w:rsidRDefault="00C569C8" w:rsidP="00E16F8A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033BE8">
        <w:rPr>
          <w:rFonts w:ascii="Times New Roman" w:eastAsia="Times New Roman" w:hAnsi="Times New Roman" w:cs="Times New Roman"/>
          <w:color w:val="000000"/>
          <w:sz w:val="28"/>
          <w:szCs w:val="24"/>
        </w:rPr>
        <w:t>Если ваше чадо «впало в детство» (так называемый псевдо «регресс»), например, вернулся к соске или бутылочке с молоком, «разучился» что-то делать, не стыдите его и не впадайте в панику. Это временное состояние, которое помогает малышу расслабиться и успокоиться.</w:t>
      </w:r>
    </w:p>
    <w:p w:rsidR="00C569C8" w:rsidRPr="00033BE8" w:rsidRDefault="00C569C8" w:rsidP="00E16F8A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033BE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Если ребенок по дороге в сад начинает хныкать и замедлять шаги, не уговаривайте его (это только усилит внутреннее напряжение), а… похвалите. Скажите, например: </w:t>
      </w:r>
      <w:proofErr w:type="gramStart"/>
      <w:r w:rsidRPr="00033BE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«Умница, теперь я вижу, какой ты у меня большой и храбрый…» или «Какой ты молодец, а вот я на твоем месте, </w:t>
      </w:r>
      <w:r w:rsidRPr="00033BE8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наверно, ревела бы, а ты смелый, знаешь, что в садике…» и т.д.</w:t>
      </w:r>
      <w:proofErr w:type="gramEnd"/>
      <w:r w:rsidRPr="00033BE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Это тот случай, когда полезно заговаривать зубы. А главное, мамины слова придают ребенку уверенность. Ведь сильный человек (даже если речь о малыше) справится с трудностями».</w:t>
      </w:r>
    </w:p>
    <w:p w:rsidR="00C569C8" w:rsidRPr="00033BE8" w:rsidRDefault="00C569C8" w:rsidP="00E16F8A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033BE8">
        <w:rPr>
          <w:rFonts w:ascii="Times New Roman" w:eastAsia="Times New Roman" w:hAnsi="Times New Roman" w:cs="Times New Roman"/>
          <w:color w:val="000000"/>
          <w:sz w:val="28"/>
          <w:szCs w:val="24"/>
        </w:rPr>
        <w:t>Когда вы уходите – расставайтесь с ребенком легко и быстро. Не травите себе душу, наблюдая за площадкой из-за забора или подслушивая под дверью. Кстати, дети чаще всего быстро успокаиваются сразу после того, как мама исчезает из поля зрения.</w:t>
      </w:r>
    </w:p>
    <w:p w:rsidR="00C569C8" w:rsidRPr="00033BE8" w:rsidRDefault="00C569C8" w:rsidP="00E16F8A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033BE8">
        <w:rPr>
          <w:rFonts w:ascii="Times New Roman" w:eastAsia="Times New Roman" w:hAnsi="Times New Roman" w:cs="Times New Roman"/>
          <w:color w:val="000000"/>
          <w:sz w:val="28"/>
          <w:szCs w:val="24"/>
        </w:rPr>
        <w:t>Не совершайте ошибки и не делайте перерывов в посещении — неделька дома не только не поможет малышу адаптироваться к садику, но и продемонстрирует ему, что есть и другой вариант, которого можно всеми силами добиваться.</w:t>
      </w:r>
    </w:p>
    <w:p w:rsidR="00C569C8" w:rsidRPr="00033BE8" w:rsidRDefault="00C569C8" w:rsidP="00E16F8A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033BE8">
        <w:rPr>
          <w:rFonts w:ascii="Times New Roman" w:eastAsia="Times New Roman" w:hAnsi="Times New Roman" w:cs="Times New Roman"/>
          <w:color w:val="000000"/>
          <w:sz w:val="28"/>
          <w:szCs w:val="24"/>
        </w:rPr>
        <w:t>Постарайтесь спланировать свое время так, чтобы в первую неделю посещения детсада ребенок не оставался там более двух-трех часов. В семье в этот период необходимо создать спокойный и бесконфликтный климат для вашего малыша. Щадите его ослабленную нервную систему! Не реагируйте на его выходки и не наказывайте за капризы. Лучше на время отменить походы в кино, цирк, в гости, сократить время просмотра телевизора. Постарайтесь в выходные дни соблюдать дома такой же режим, как в детском саду.</w:t>
      </w:r>
    </w:p>
    <w:p w:rsidR="00C569C8" w:rsidRPr="00033BE8" w:rsidRDefault="00C569C8" w:rsidP="00E16F8A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033BE8">
        <w:rPr>
          <w:rFonts w:ascii="Times New Roman" w:eastAsia="Times New Roman" w:hAnsi="Times New Roman" w:cs="Times New Roman"/>
          <w:color w:val="000000"/>
          <w:sz w:val="28"/>
          <w:szCs w:val="24"/>
        </w:rPr>
        <w:t>Поиграйте с ребенком домашними игрушками в детский сад, где какая-то из них будет самим ребенком. Понаблюдайте, что делает эта игрушка, что говорит, помогите в</w:t>
      </w:r>
      <w:r w:rsidR="00E16F8A">
        <w:rPr>
          <w:rFonts w:ascii="Times New Roman" w:eastAsia="Times New Roman" w:hAnsi="Times New Roman" w:cs="Times New Roman"/>
          <w:color w:val="000000"/>
          <w:sz w:val="28"/>
          <w:szCs w:val="24"/>
        </w:rPr>
        <w:t>месте с малышом найти ей друзей,</w:t>
      </w:r>
      <w:r w:rsidR="00FD21BD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E16F8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старайтесь решить </w:t>
      </w:r>
      <w:r w:rsidRPr="00033BE8">
        <w:rPr>
          <w:rFonts w:ascii="Times New Roman" w:eastAsia="Times New Roman" w:hAnsi="Times New Roman" w:cs="Times New Roman"/>
          <w:color w:val="000000"/>
          <w:sz w:val="28"/>
          <w:szCs w:val="24"/>
        </w:rPr>
        <w:t>проблемы вашего ребенка через нее, ориентируя игру на положительные результаты.</w:t>
      </w:r>
    </w:p>
    <w:p w:rsidR="00C569C8" w:rsidRPr="00BB3CB4" w:rsidRDefault="00C569C8" w:rsidP="00BB3C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033BE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Если ребенок стал агрессивным, раздражительным, не ругайте его. Главное  помнить, что это все тот же малыш. Проводите с ним все время, </w:t>
      </w:r>
      <w:proofErr w:type="gramStart"/>
      <w:r w:rsidRPr="00033BE8">
        <w:rPr>
          <w:rFonts w:ascii="Times New Roman" w:eastAsia="Times New Roman" w:hAnsi="Times New Roman" w:cs="Times New Roman"/>
          <w:color w:val="000000"/>
          <w:sz w:val="28"/>
          <w:szCs w:val="24"/>
        </w:rPr>
        <w:t>побольше</w:t>
      </w:r>
      <w:proofErr w:type="gramEnd"/>
      <w:r w:rsidRPr="00033BE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обнимайте его, лежите и сидите рядышком, пошепчите ему на ушко его любимую песенку. </w:t>
      </w:r>
    </w:p>
    <w:p w:rsidR="00C569C8" w:rsidRPr="00033BE8" w:rsidRDefault="00C569C8" w:rsidP="00C569C8">
      <w:pPr>
        <w:shd w:val="clear" w:color="auto" w:fill="FFFFFF"/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033BE8">
        <w:rPr>
          <w:rFonts w:ascii="Times New Roman" w:eastAsia="Times New Roman" w:hAnsi="Times New Roman" w:cs="Times New Roman"/>
          <w:color w:val="000000"/>
          <w:sz w:val="28"/>
          <w:szCs w:val="24"/>
        </w:rPr>
        <w:t>Поступление ребенка в ДОУ всегда сопровождается определенными психологическими трудностями, т.к. условия учреждения специфичны</w:t>
      </w:r>
      <w:proofErr w:type="gramStart"/>
      <w:r w:rsidRPr="00033BE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:</w:t>
      </w:r>
      <w:proofErr w:type="gramEnd"/>
      <w:r w:rsidRPr="00033BE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длительное совме</w:t>
      </w:r>
      <w:r w:rsidR="00E16F8A">
        <w:rPr>
          <w:rFonts w:ascii="Times New Roman" w:eastAsia="Times New Roman" w:hAnsi="Times New Roman" w:cs="Times New Roman"/>
          <w:color w:val="000000"/>
          <w:sz w:val="28"/>
          <w:szCs w:val="24"/>
        </w:rPr>
        <w:t>стн</w:t>
      </w:r>
      <w:r w:rsidRPr="00033BE8">
        <w:rPr>
          <w:rFonts w:ascii="Times New Roman" w:eastAsia="Times New Roman" w:hAnsi="Times New Roman" w:cs="Times New Roman"/>
          <w:color w:val="000000"/>
          <w:sz w:val="28"/>
          <w:szCs w:val="24"/>
        </w:rPr>
        <w:t>ое пребывание с большим количеством сверстников, встреча с незнакомыми взрослыми, несовпадение приемов обращения и воспитания дома и в ДОУ.</w:t>
      </w:r>
    </w:p>
    <w:p w:rsidR="00C569C8" w:rsidRPr="00033BE8" w:rsidRDefault="00E16F8A" w:rsidP="00C569C8">
      <w:pPr>
        <w:shd w:val="clear" w:color="auto" w:fill="FFFFFF"/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Возрастная не</w:t>
      </w:r>
      <w:r w:rsidR="00C569C8" w:rsidRPr="00033BE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C569C8" w:rsidRPr="00033BE8">
        <w:rPr>
          <w:rFonts w:ascii="Times New Roman" w:eastAsia="Times New Roman" w:hAnsi="Times New Roman" w:cs="Times New Roman"/>
          <w:color w:val="000000"/>
          <w:sz w:val="28"/>
          <w:szCs w:val="24"/>
        </w:rPr>
        <w:t>озность нервной системы, системы адаптационных механизмов в периоде адаптации приводит к психическому на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рушению, нарушению поведения  (</w:t>
      </w:r>
      <w:r w:rsidR="00C569C8" w:rsidRPr="00033BE8">
        <w:rPr>
          <w:rFonts w:ascii="Times New Roman" w:eastAsia="Times New Roman" w:hAnsi="Times New Roman" w:cs="Times New Roman"/>
          <w:color w:val="000000"/>
          <w:sz w:val="28"/>
          <w:szCs w:val="24"/>
        </w:rPr>
        <w:t>отказ от еды, нарушение сна, капризы, немотивированный плач, двигательная расторможенность, отказ играть с другими детьми и т.д.), снижению защитных сил организма, что способствует заболеванию ребенка.</w:t>
      </w:r>
    </w:p>
    <w:p w:rsidR="00C569C8" w:rsidRPr="00033BE8" w:rsidRDefault="00C569C8" w:rsidP="00C569C8">
      <w:pPr>
        <w:shd w:val="clear" w:color="auto" w:fill="FFFFFF"/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033BE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Облегчить ребенку состояние адаптации  возложено при комплексном подходе: подготовка ребенка в детской поликлинике и организма жизни вновь </w:t>
      </w:r>
      <w:proofErr w:type="gramStart"/>
      <w:r w:rsidRPr="00033BE8">
        <w:rPr>
          <w:rFonts w:ascii="Times New Roman" w:eastAsia="Times New Roman" w:hAnsi="Times New Roman" w:cs="Times New Roman"/>
          <w:color w:val="000000"/>
          <w:sz w:val="28"/>
          <w:szCs w:val="24"/>
        </w:rPr>
        <w:t>поступивших</w:t>
      </w:r>
      <w:proofErr w:type="gramEnd"/>
      <w:r w:rsidRPr="00033BE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непосредственно в ДОУ. Все вновь поступающие дети должны быть окружены особым вниманием, лаской, заботой о хорошем его самочувствии. Временное сохранение привычных для ребенка </w:t>
      </w:r>
      <w:r w:rsidRPr="00033BE8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приемов  воспитания, даже в том случае, если они противоречат установленным в детском учреждении правилам, помог</w:t>
      </w:r>
      <w:r w:rsidR="0042296C">
        <w:rPr>
          <w:rFonts w:ascii="Times New Roman" w:eastAsia="Times New Roman" w:hAnsi="Times New Roman" w:cs="Times New Roman"/>
          <w:color w:val="000000"/>
          <w:sz w:val="28"/>
          <w:szCs w:val="24"/>
        </w:rPr>
        <w:t>ает ему легче адаптироваться</w:t>
      </w:r>
      <w:r w:rsidR="00E16F8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</w:t>
      </w:r>
      <w:r w:rsidRPr="00033BE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к новым условиям. Значительно быстрее и легче адаптируется ребенок, если семья поддерживает приемы воспитания, используемые в ДОУ. Нормальное поведение ребенка характеризуется его активным, эмоционально – положительным отношением к окружающему: он живо интересуется всем, что происходит вокруг, охотно вступает в общение </w:t>
      </w:r>
      <w:proofErr w:type="gramStart"/>
      <w:r w:rsidRPr="00033BE8">
        <w:rPr>
          <w:rFonts w:ascii="Times New Roman" w:eastAsia="Times New Roman" w:hAnsi="Times New Roman" w:cs="Times New Roman"/>
          <w:color w:val="000000"/>
          <w:sz w:val="28"/>
          <w:szCs w:val="24"/>
        </w:rPr>
        <w:t>со</w:t>
      </w:r>
      <w:proofErr w:type="gramEnd"/>
      <w:r w:rsidRPr="00033BE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взрослыми, без капризов выполняет требования взрослых. Но нельзя  требовать от ребенка раннего возраста, чтобы его поведение было  оптимальным. Незрелость его мозга и несовершенство функций приводят к определенной неустойчивости поведения. Воспитательная работа должна включать индивидуальный подход к детям и щадящий режим.  Всячески поощрять у ребенка проявления самостоятельности, он охотнее выполняет требования в виде просьбы, а не приказа. Недопустимо срывать свое настроение на детях, проявлять недовольство их просьбам, а надо поиграть с ними, почитать сказку.</w:t>
      </w:r>
    </w:p>
    <w:p w:rsidR="00C569C8" w:rsidRPr="00033BE8" w:rsidRDefault="00C569C8" w:rsidP="00C569C8">
      <w:pPr>
        <w:shd w:val="clear" w:color="auto" w:fill="FFFFFF"/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033BE8">
        <w:rPr>
          <w:rFonts w:ascii="Times New Roman" w:eastAsia="Times New Roman" w:hAnsi="Times New Roman" w:cs="Times New Roman"/>
          <w:color w:val="000000"/>
          <w:sz w:val="28"/>
          <w:szCs w:val="24"/>
        </w:rPr>
        <w:t>Чтобы воспитать здорового, спокойного ребенка, очень важно отучать его плакать. Плач -  простая вредная привычка, ослабляющая нервную систему и весь организм в целом. Дети, которые часто плачут, становятся нервными, плохо развиваются, у них нарушается сон и аппетит. Для предупреждения плача и капризов важно воспитывать ребенка так, чтобы он не получал от них ни прямых ни косвенных выгод. Ласкать ребенка нужно не тогда, когда он плачет, а когда он ведет себя хорошо.</w:t>
      </w:r>
    </w:p>
    <w:p w:rsidR="00C569C8" w:rsidRPr="00033BE8" w:rsidRDefault="00C569C8" w:rsidP="00C569C8">
      <w:pPr>
        <w:shd w:val="clear" w:color="auto" w:fill="FFFFFF"/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033BE8">
        <w:rPr>
          <w:rFonts w:ascii="Times New Roman" w:eastAsia="Times New Roman" w:hAnsi="Times New Roman" w:cs="Times New Roman"/>
          <w:color w:val="000000"/>
          <w:sz w:val="28"/>
          <w:szCs w:val="24"/>
        </w:rPr>
        <w:t>Детям раннего возраста с группой риска по заболеванию нервной системы в период адаптации назначают медикаментозную терапию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, для этого надо посетить врача невролога.</w:t>
      </w:r>
      <w:r w:rsidR="0042296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Желаем Вам успешной адаптации к детскому саду.</w:t>
      </w:r>
    </w:p>
    <w:p w:rsidR="00454E94" w:rsidRPr="00454E94" w:rsidRDefault="00454E94" w:rsidP="00454E9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54E94" w:rsidRPr="00454E94" w:rsidSect="00D52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0409F"/>
    <w:multiLevelType w:val="multilevel"/>
    <w:tmpl w:val="AEA68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F155CC"/>
    <w:multiLevelType w:val="multilevel"/>
    <w:tmpl w:val="9042D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FE3842"/>
    <w:multiLevelType w:val="multilevel"/>
    <w:tmpl w:val="1BAC1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DF1E77"/>
    <w:multiLevelType w:val="multilevel"/>
    <w:tmpl w:val="82D0D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8E639B"/>
    <w:multiLevelType w:val="multilevel"/>
    <w:tmpl w:val="EA044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4C39BE"/>
    <w:multiLevelType w:val="multilevel"/>
    <w:tmpl w:val="C7E06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E363FB"/>
    <w:multiLevelType w:val="multilevel"/>
    <w:tmpl w:val="D0028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BC32A8"/>
    <w:multiLevelType w:val="multilevel"/>
    <w:tmpl w:val="10609B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4D667ABC"/>
    <w:multiLevelType w:val="multilevel"/>
    <w:tmpl w:val="936E83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3A08C7"/>
    <w:multiLevelType w:val="multilevel"/>
    <w:tmpl w:val="D98EC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334667"/>
    <w:multiLevelType w:val="multilevel"/>
    <w:tmpl w:val="4422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B05809"/>
    <w:multiLevelType w:val="multilevel"/>
    <w:tmpl w:val="2C62F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C472E8"/>
    <w:multiLevelType w:val="multilevel"/>
    <w:tmpl w:val="DD0A7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E9492B"/>
    <w:multiLevelType w:val="multilevel"/>
    <w:tmpl w:val="6568A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8A5DB6"/>
    <w:multiLevelType w:val="multilevel"/>
    <w:tmpl w:val="B42EE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B470D7"/>
    <w:multiLevelType w:val="multilevel"/>
    <w:tmpl w:val="79344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4"/>
  </w:num>
  <w:num w:numId="5">
    <w:abstractNumId w:val="1"/>
  </w:num>
  <w:num w:numId="6">
    <w:abstractNumId w:val="13"/>
  </w:num>
  <w:num w:numId="7">
    <w:abstractNumId w:val="12"/>
  </w:num>
  <w:num w:numId="8">
    <w:abstractNumId w:val="10"/>
  </w:num>
  <w:num w:numId="9">
    <w:abstractNumId w:val="8"/>
  </w:num>
  <w:num w:numId="10">
    <w:abstractNumId w:val="7"/>
  </w:num>
  <w:num w:numId="11">
    <w:abstractNumId w:val="9"/>
  </w:num>
  <w:num w:numId="12">
    <w:abstractNumId w:val="4"/>
  </w:num>
  <w:num w:numId="13">
    <w:abstractNumId w:val="0"/>
  </w:num>
  <w:num w:numId="14">
    <w:abstractNumId w:val="6"/>
  </w:num>
  <w:num w:numId="15">
    <w:abstractNumId w:val="1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4E94"/>
    <w:rsid w:val="00282AF4"/>
    <w:rsid w:val="0042296C"/>
    <w:rsid w:val="00454E94"/>
    <w:rsid w:val="00AE7BED"/>
    <w:rsid w:val="00BB3CB4"/>
    <w:rsid w:val="00BC78F3"/>
    <w:rsid w:val="00BE0D70"/>
    <w:rsid w:val="00C33A9C"/>
    <w:rsid w:val="00C569C8"/>
    <w:rsid w:val="00D5276D"/>
    <w:rsid w:val="00DF23F9"/>
    <w:rsid w:val="00DF56F2"/>
    <w:rsid w:val="00E16F8A"/>
    <w:rsid w:val="00E920B1"/>
    <w:rsid w:val="00FD2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C5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569C8"/>
  </w:style>
  <w:style w:type="character" w:customStyle="1" w:styleId="c0">
    <w:name w:val="c0"/>
    <w:basedOn w:val="a0"/>
    <w:rsid w:val="00C569C8"/>
  </w:style>
  <w:style w:type="paragraph" w:customStyle="1" w:styleId="c1">
    <w:name w:val="c1"/>
    <w:basedOn w:val="a"/>
    <w:rsid w:val="00C5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C5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56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9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</Pages>
  <Words>2559</Words>
  <Characters>14592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2021-10-26T05:53:00Z</dcterms:created>
  <dcterms:modified xsi:type="dcterms:W3CDTF">2021-10-26T09:08:00Z</dcterms:modified>
</cp:coreProperties>
</file>