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A2" w:rsidRDefault="002F79A2" w:rsidP="002F79A2">
      <w:pPr>
        <w:spacing w:line="360" w:lineRule="auto"/>
      </w:pPr>
    </w:p>
    <w:p w:rsidR="002F79A2" w:rsidRPr="00217826" w:rsidRDefault="008109A2" w:rsidP="002F79A2">
      <w:pPr>
        <w:spacing w:line="360" w:lineRule="auto"/>
        <w:jc w:val="center"/>
        <w:rPr>
          <w:b/>
          <w:sz w:val="32"/>
          <w:szCs w:val="32"/>
        </w:rPr>
      </w:pPr>
      <w:r w:rsidRPr="00217826">
        <w:rPr>
          <w:b/>
          <w:sz w:val="32"/>
          <w:szCs w:val="32"/>
        </w:rPr>
        <w:t>Артикуляционная гимнастика «</w:t>
      </w:r>
      <w:r w:rsidR="00217826" w:rsidRPr="00217826">
        <w:rPr>
          <w:b/>
          <w:sz w:val="32"/>
          <w:szCs w:val="32"/>
        </w:rPr>
        <w:t>СКАЗКА О ЯЗЫЧКЕ</w:t>
      </w:r>
      <w:r w:rsidRPr="00217826">
        <w:rPr>
          <w:b/>
          <w:sz w:val="32"/>
          <w:szCs w:val="32"/>
        </w:rPr>
        <w:t>»</w:t>
      </w:r>
      <w:r w:rsidR="002F79A2" w:rsidRPr="00217826">
        <w:rPr>
          <w:b/>
          <w:sz w:val="32"/>
          <w:szCs w:val="32"/>
        </w:rPr>
        <w:t xml:space="preserve"> </w:t>
      </w:r>
    </w:p>
    <w:p w:rsidR="00217826" w:rsidRPr="00217826" w:rsidRDefault="006A3161" w:rsidP="00224D63">
      <w:pPr>
        <w:jc w:val="both"/>
        <w:rPr>
          <w:sz w:val="28"/>
          <w:szCs w:val="28"/>
        </w:rPr>
      </w:pPr>
      <w:r w:rsidRPr="00217826">
        <w:rPr>
          <w:sz w:val="28"/>
          <w:szCs w:val="28"/>
        </w:rPr>
        <w:t xml:space="preserve">      </w:t>
      </w:r>
      <w:r w:rsidR="00224D63" w:rsidRPr="00217826">
        <w:rPr>
          <w:sz w:val="28"/>
          <w:szCs w:val="28"/>
        </w:rPr>
        <w:t>Гимнастика для рук и ног – дело нам привычное и знакомое. Понятно ведь, для чего мы тренируем мышцы – чтобы они стали сильными, ловкими, подвижными. А вот зачем язык тренировать, ведь он и так «без костей»? Оказывается, язык – главная мышца органов речи. И для него, как и для всякой мышцы, гимнастика просто необходима. В</w:t>
      </w:r>
      <w:r w:rsidRPr="00217826">
        <w:rPr>
          <w:sz w:val="28"/>
          <w:szCs w:val="28"/>
        </w:rPr>
        <w:t>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заниматься артикуляционной гимнастикой стоит начать как можно раньше.</w:t>
      </w:r>
    </w:p>
    <w:p w:rsidR="006A3161" w:rsidRPr="00224D63" w:rsidRDefault="006A3161" w:rsidP="00A77548">
      <w:pPr>
        <w:jc w:val="center"/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361"/>
        <w:gridCol w:w="3356"/>
        <w:gridCol w:w="3379"/>
      </w:tblGrid>
      <w:tr w:rsidR="00FB02FB" w:rsidRPr="00FB02FB" w:rsidTr="006915C9">
        <w:tc>
          <w:tcPr>
            <w:tcW w:w="3436" w:type="dxa"/>
          </w:tcPr>
          <w:p w:rsidR="00FB02FB" w:rsidRPr="00FB02FB" w:rsidRDefault="00FB02FB" w:rsidP="00FB02FB">
            <w:pPr>
              <w:spacing w:line="360" w:lineRule="auto"/>
              <w:jc w:val="center"/>
              <w:rPr>
                <w:b/>
              </w:rPr>
            </w:pPr>
            <w:r w:rsidRPr="00FB02FB">
              <w:rPr>
                <w:b/>
              </w:rPr>
              <w:t>Рассказ взрослого</w:t>
            </w:r>
          </w:p>
        </w:tc>
        <w:tc>
          <w:tcPr>
            <w:tcW w:w="3434" w:type="dxa"/>
          </w:tcPr>
          <w:p w:rsidR="00FB02FB" w:rsidRPr="00FB02FB" w:rsidRDefault="00FB02FB" w:rsidP="00FB02FB">
            <w:pPr>
              <w:spacing w:line="360" w:lineRule="auto"/>
              <w:jc w:val="center"/>
              <w:rPr>
                <w:b/>
              </w:rPr>
            </w:pPr>
            <w:r w:rsidRPr="00FB02FB">
              <w:rPr>
                <w:b/>
              </w:rPr>
              <w:t>Показ перед зеркалом</w:t>
            </w:r>
          </w:p>
        </w:tc>
        <w:tc>
          <w:tcPr>
            <w:tcW w:w="3452" w:type="dxa"/>
          </w:tcPr>
          <w:p w:rsidR="00FB02FB" w:rsidRPr="00FB02FB" w:rsidRDefault="00FB02FB" w:rsidP="00FB02FB">
            <w:pPr>
              <w:spacing w:line="360" w:lineRule="auto"/>
              <w:jc w:val="center"/>
              <w:rPr>
                <w:b/>
              </w:rPr>
            </w:pPr>
            <w:r w:rsidRPr="00FB02FB">
              <w:rPr>
                <w:b/>
              </w:rPr>
              <w:t>Символический рисунок</w:t>
            </w:r>
          </w:p>
        </w:tc>
      </w:tr>
      <w:tr w:rsidR="00FB02FB" w:rsidTr="006915C9">
        <w:tc>
          <w:tcPr>
            <w:tcW w:w="3436" w:type="dxa"/>
          </w:tcPr>
          <w:p w:rsidR="00FB02FB" w:rsidRPr="00FB02FB" w:rsidRDefault="002A3BE5" w:rsidP="002A3BE5">
            <w:pPr>
              <w:jc w:val="both"/>
            </w:pPr>
            <w:r>
              <w:rPr>
                <w:lang w:val="en-US"/>
              </w:rPr>
              <w:t>I</w:t>
            </w:r>
            <w:r w:rsidR="00FB02FB">
              <w:t>.</w:t>
            </w:r>
            <w:r w:rsidR="00462A29">
              <w:t xml:space="preserve"> </w:t>
            </w:r>
            <w:r w:rsidR="00FB02FB" w:rsidRPr="00FB02FB">
              <w:t>В маленьком домике, за заборчиком, жил-был язычок</w:t>
            </w:r>
            <w:r>
              <w:t>.</w:t>
            </w:r>
          </w:p>
        </w:tc>
        <w:tc>
          <w:tcPr>
            <w:tcW w:w="3434" w:type="dxa"/>
          </w:tcPr>
          <w:p w:rsidR="00FB02FB" w:rsidRDefault="002A3BE5" w:rsidP="002A3BE5">
            <w:pPr>
              <w:jc w:val="both"/>
            </w:pPr>
            <w:r>
              <w:rPr>
                <w:lang w:val="en-US"/>
              </w:rPr>
              <w:t>I</w:t>
            </w:r>
            <w:r>
              <w:t>.</w:t>
            </w:r>
            <w:r w:rsidR="00462A29">
              <w:t xml:space="preserve"> </w:t>
            </w:r>
            <w:r>
              <w:t>1)</w:t>
            </w:r>
            <w:r w:rsidR="00147BC2">
              <w:t xml:space="preserve"> </w:t>
            </w:r>
            <w:r>
              <w:t>Плотно сомкнутые губы.</w:t>
            </w:r>
          </w:p>
          <w:p w:rsidR="002A3BE5" w:rsidRPr="002A3BE5" w:rsidRDefault="002A3BE5" w:rsidP="002A3BE5">
            <w:pPr>
              <w:jc w:val="both"/>
            </w:pPr>
            <w:r>
              <w:t>2)</w:t>
            </w:r>
            <w:r w:rsidR="00462A29">
              <w:t xml:space="preserve"> </w:t>
            </w:r>
            <w:r>
              <w:t>Губы раскрываются и растягиваются в улыбке – «забор».</w:t>
            </w:r>
          </w:p>
        </w:tc>
        <w:tc>
          <w:tcPr>
            <w:tcW w:w="3452" w:type="dxa"/>
          </w:tcPr>
          <w:p w:rsidR="00FB02FB" w:rsidRDefault="00147BC2" w:rsidP="00FB02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23495</wp:posOffset>
                  </wp:positionV>
                  <wp:extent cx="856615" cy="638175"/>
                  <wp:effectExtent l="19050" t="0" r="635" b="0"/>
                  <wp:wrapNone/>
                  <wp:docPr id="2" name="Рисунок 1" descr="за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бор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566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2FB" w:rsidTr="006915C9">
        <w:tc>
          <w:tcPr>
            <w:tcW w:w="3436" w:type="dxa"/>
          </w:tcPr>
          <w:p w:rsidR="00FB02FB" w:rsidRPr="002A3BE5" w:rsidRDefault="002A3BE5" w:rsidP="002A3BE5">
            <w:pPr>
              <w:jc w:val="both"/>
            </w:pPr>
            <w:r>
              <w:rPr>
                <w:lang w:val="en-US"/>
              </w:rPr>
              <w:t>II</w:t>
            </w:r>
            <w:r>
              <w:t>. Был он ужасный озорник – то на забор вспрыгнет, то в яму спрыгнет.</w:t>
            </w:r>
          </w:p>
        </w:tc>
        <w:tc>
          <w:tcPr>
            <w:tcW w:w="3434" w:type="dxa"/>
          </w:tcPr>
          <w:p w:rsidR="00FB02FB" w:rsidRPr="002A3BE5" w:rsidRDefault="002A3BE5" w:rsidP="002A3BE5">
            <w:pPr>
              <w:jc w:val="both"/>
            </w:pPr>
            <w:r>
              <w:rPr>
                <w:lang w:val="en-US"/>
              </w:rPr>
              <w:t>II</w:t>
            </w:r>
            <w:r>
              <w:t>.</w:t>
            </w:r>
            <w:r w:rsidR="00462A29">
              <w:t xml:space="preserve"> </w:t>
            </w:r>
            <w:r>
              <w:t xml:space="preserve">Язык на верхние зубы, на верхнюю губу, потом – на нижние зубы, на нижнюю губу. </w:t>
            </w:r>
          </w:p>
        </w:tc>
        <w:tc>
          <w:tcPr>
            <w:tcW w:w="3452" w:type="dxa"/>
          </w:tcPr>
          <w:p w:rsidR="00FB02FB" w:rsidRDefault="00147BC2" w:rsidP="00FB02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31115</wp:posOffset>
                  </wp:positionV>
                  <wp:extent cx="666750" cy="504825"/>
                  <wp:effectExtent l="19050" t="0" r="0" b="0"/>
                  <wp:wrapNone/>
                  <wp:docPr id="3" name="Рисунок 2" descr="стре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ки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2FB" w:rsidTr="006915C9">
        <w:tc>
          <w:tcPr>
            <w:tcW w:w="3436" w:type="dxa"/>
          </w:tcPr>
          <w:p w:rsidR="00FB02FB" w:rsidRPr="00462A29" w:rsidRDefault="002A3BE5" w:rsidP="00462A29">
            <w:r w:rsidRPr="00462A29">
              <w:t xml:space="preserve"> </w:t>
            </w:r>
            <w:r>
              <w:rPr>
                <w:lang w:val="en-US"/>
              </w:rPr>
              <w:t>III</w:t>
            </w:r>
            <w:r w:rsidR="00462A29">
              <w:t>. Любил он на огород забираться: то помидор сорвет, то огурец, то репу, то петрушку…</w:t>
            </w:r>
          </w:p>
        </w:tc>
        <w:tc>
          <w:tcPr>
            <w:tcW w:w="3434" w:type="dxa"/>
          </w:tcPr>
          <w:p w:rsidR="00FB02FB" w:rsidRPr="00462A29" w:rsidRDefault="002A3BE5" w:rsidP="00637387">
            <w:pPr>
              <w:jc w:val="both"/>
            </w:pPr>
            <w:r w:rsidRPr="002A3BE5">
              <w:rPr>
                <w:lang w:val="en-US"/>
              </w:rPr>
              <w:t>III</w:t>
            </w:r>
            <w:r w:rsidR="00462A29">
              <w:t xml:space="preserve">. Надуть щеки, втянуть щеки, надуть щеки, втянуть и т.д. </w:t>
            </w:r>
          </w:p>
        </w:tc>
        <w:tc>
          <w:tcPr>
            <w:tcW w:w="3452" w:type="dxa"/>
          </w:tcPr>
          <w:p w:rsidR="00FB02FB" w:rsidRDefault="000261F8" w:rsidP="00FB02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26035</wp:posOffset>
                  </wp:positionV>
                  <wp:extent cx="390525" cy="657225"/>
                  <wp:effectExtent l="19050" t="0" r="9525" b="0"/>
                  <wp:wrapNone/>
                  <wp:docPr id="18" name="Рисунок 17" descr="ша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р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121285</wp:posOffset>
                  </wp:positionV>
                  <wp:extent cx="523875" cy="561975"/>
                  <wp:effectExtent l="19050" t="0" r="9525" b="0"/>
                  <wp:wrapNone/>
                  <wp:docPr id="15" name="Рисунок 14" descr="ш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р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2FB" w:rsidTr="006915C9">
        <w:trPr>
          <w:trHeight w:val="1900"/>
        </w:trPr>
        <w:tc>
          <w:tcPr>
            <w:tcW w:w="3436" w:type="dxa"/>
            <w:tcBorders>
              <w:bottom w:val="single" w:sz="4" w:space="0" w:color="auto"/>
            </w:tcBorders>
          </w:tcPr>
          <w:p w:rsidR="006915C9" w:rsidRDefault="00585664" w:rsidP="00585664">
            <w:r w:rsidRPr="00585664">
              <w:t xml:space="preserve"> </w:t>
            </w:r>
            <w:r>
              <w:rPr>
                <w:lang w:val="en-US"/>
              </w:rPr>
              <w:t>IV</w:t>
            </w:r>
            <w:r>
              <w:t>. Велели ему дома сидеть. Закрыли ворота, двери</w:t>
            </w:r>
          </w:p>
          <w:p w:rsidR="006915C9" w:rsidRPr="00585664" w:rsidRDefault="006915C9" w:rsidP="006915C9"/>
        </w:tc>
        <w:tc>
          <w:tcPr>
            <w:tcW w:w="3434" w:type="dxa"/>
            <w:tcBorders>
              <w:bottom w:val="single" w:sz="4" w:space="0" w:color="auto"/>
            </w:tcBorders>
          </w:tcPr>
          <w:p w:rsidR="006915C9" w:rsidRDefault="00585664" w:rsidP="00585664">
            <w:pPr>
              <w:spacing w:line="360" w:lineRule="auto"/>
              <w:rPr>
                <w:i/>
              </w:rPr>
            </w:pPr>
            <w:r>
              <w:rPr>
                <w:lang w:val="en-US"/>
              </w:rPr>
              <w:t>IV</w:t>
            </w:r>
            <w:r>
              <w:t xml:space="preserve">. Плотно </w:t>
            </w:r>
            <w:r w:rsidRPr="006915C9">
              <w:t>сомкнуть гу</w:t>
            </w:r>
            <w:r w:rsidR="006915C9">
              <w:t>бы</w:t>
            </w:r>
          </w:p>
          <w:p w:rsidR="006915C9" w:rsidRPr="00585664" w:rsidRDefault="006915C9" w:rsidP="00585664">
            <w:pPr>
              <w:spacing w:line="360" w:lineRule="auto"/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FB02FB" w:rsidRDefault="006915C9" w:rsidP="00FB02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63500</wp:posOffset>
                  </wp:positionV>
                  <wp:extent cx="647700" cy="1066800"/>
                  <wp:effectExtent l="19050" t="0" r="0" b="0"/>
                  <wp:wrapNone/>
                  <wp:docPr id="13" name="Рисунок 12" descr="две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вери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1849" w:rsidRDefault="00821849" w:rsidP="00FB02FB">
            <w:pPr>
              <w:spacing w:line="360" w:lineRule="auto"/>
              <w:jc w:val="center"/>
              <w:rPr>
                <w:b/>
              </w:rPr>
            </w:pPr>
          </w:p>
          <w:p w:rsidR="00821849" w:rsidRDefault="00821849" w:rsidP="00FB02FB">
            <w:pPr>
              <w:spacing w:line="360" w:lineRule="auto"/>
              <w:jc w:val="center"/>
              <w:rPr>
                <w:b/>
              </w:rPr>
            </w:pPr>
          </w:p>
          <w:p w:rsidR="00821849" w:rsidRDefault="00821849" w:rsidP="00FB02FB">
            <w:pPr>
              <w:spacing w:line="360" w:lineRule="auto"/>
              <w:jc w:val="center"/>
              <w:rPr>
                <w:b/>
              </w:rPr>
            </w:pPr>
          </w:p>
          <w:p w:rsidR="00821849" w:rsidRDefault="00821849" w:rsidP="00FB02FB">
            <w:pPr>
              <w:spacing w:line="360" w:lineRule="auto"/>
              <w:jc w:val="center"/>
              <w:rPr>
                <w:b/>
              </w:rPr>
            </w:pPr>
          </w:p>
          <w:p w:rsidR="00821849" w:rsidRDefault="00821849" w:rsidP="006915C9">
            <w:pPr>
              <w:spacing w:line="360" w:lineRule="auto"/>
              <w:rPr>
                <w:b/>
              </w:rPr>
            </w:pPr>
          </w:p>
        </w:tc>
      </w:tr>
      <w:tr w:rsidR="00FB02FB" w:rsidTr="006915C9">
        <w:tc>
          <w:tcPr>
            <w:tcW w:w="3436" w:type="dxa"/>
          </w:tcPr>
          <w:p w:rsidR="00FB02FB" w:rsidRDefault="00585664" w:rsidP="00193AEC">
            <w:r>
              <w:rPr>
                <w:lang w:val="en-US"/>
              </w:rPr>
              <w:t>V</w:t>
            </w:r>
            <w:r>
              <w:t xml:space="preserve">. Язычок наш хоть и озорник, а трудолюбивый был. </w:t>
            </w:r>
          </w:p>
          <w:p w:rsidR="00193AEC" w:rsidRDefault="00193AEC" w:rsidP="00193AEC">
            <w:r>
              <w:t>1).Вымыл потолок</w:t>
            </w:r>
          </w:p>
          <w:p w:rsidR="00193AEC" w:rsidRDefault="00193AEC" w:rsidP="00193AEC">
            <w:r>
              <w:t>2). Пол вымыл.</w:t>
            </w:r>
          </w:p>
          <w:p w:rsidR="00193AEC" w:rsidRPr="00585664" w:rsidRDefault="00193AEC" w:rsidP="00193AEC">
            <w:r>
              <w:t>3). Вымыл стены…</w:t>
            </w:r>
          </w:p>
        </w:tc>
        <w:tc>
          <w:tcPr>
            <w:tcW w:w="3434" w:type="dxa"/>
          </w:tcPr>
          <w:p w:rsidR="00FB02FB" w:rsidRDefault="00585664" w:rsidP="00637387">
            <w:pPr>
              <w:jc w:val="both"/>
            </w:pPr>
            <w:r w:rsidRPr="00585664">
              <w:rPr>
                <w:lang w:val="en-US"/>
              </w:rPr>
              <w:t>V</w:t>
            </w:r>
            <w:r w:rsidR="00193AEC">
              <w:t>. 1) Язык – по твердому небу, назад-вперед и в стороны.</w:t>
            </w:r>
          </w:p>
          <w:p w:rsidR="00193AEC" w:rsidRDefault="00193AEC" w:rsidP="00637387">
            <w:pPr>
              <w:jc w:val="both"/>
            </w:pPr>
            <w:r>
              <w:t>2). Язык – за нижними зубами, вверх, вниз.</w:t>
            </w:r>
          </w:p>
          <w:p w:rsidR="00193AEC" w:rsidRPr="00193AEC" w:rsidRDefault="00193AEC" w:rsidP="00637387">
            <w:pPr>
              <w:jc w:val="both"/>
            </w:pPr>
            <w:r>
              <w:t xml:space="preserve">3). Язык- по внутренней стороне то левой, то правой щеки. </w:t>
            </w:r>
          </w:p>
        </w:tc>
        <w:tc>
          <w:tcPr>
            <w:tcW w:w="3452" w:type="dxa"/>
          </w:tcPr>
          <w:p w:rsidR="00FB02FB" w:rsidRDefault="00147BC2" w:rsidP="00FB02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193040</wp:posOffset>
                  </wp:positionV>
                  <wp:extent cx="1308735" cy="742950"/>
                  <wp:effectExtent l="19050" t="0" r="5715" b="0"/>
                  <wp:wrapNone/>
                  <wp:docPr id="4" name="Рисунок 3" descr="стрелк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ки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2FB" w:rsidRPr="00637387" w:rsidTr="006915C9">
        <w:trPr>
          <w:trHeight w:val="339"/>
        </w:trPr>
        <w:tc>
          <w:tcPr>
            <w:tcW w:w="3436" w:type="dxa"/>
            <w:tcBorders>
              <w:bottom w:val="single" w:sz="4" w:space="0" w:color="auto"/>
            </w:tcBorders>
          </w:tcPr>
          <w:p w:rsidR="00AA58F0" w:rsidRPr="00637387" w:rsidRDefault="00AA58F0" w:rsidP="00637387">
            <w:pPr>
              <w:jc w:val="both"/>
            </w:pPr>
            <w:r>
              <w:rPr>
                <w:lang w:val="en-US"/>
              </w:rPr>
              <w:t>VI</w:t>
            </w:r>
            <w:r w:rsidRPr="00637387">
              <w:t>.</w:t>
            </w:r>
            <w:r>
              <w:t xml:space="preserve"> </w:t>
            </w:r>
            <w:r w:rsidR="00637387">
              <w:t xml:space="preserve">Устал и уснул: сначала поспал в домике за заборчиком, а потом вышел и на травке поспал. </w:t>
            </w:r>
            <w:r w:rsidRPr="00637387">
              <w:t xml:space="preserve">     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FB02FB" w:rsidRDefault="00AA58F0" w:rsidP="00637387">
            <w:pPr>
              <w:jc w:val="both"/>
            </w:pPr>
            <w:r>
              <w:rPr>
                <w:lang w:val="en-US"/>
              </w:rPr>
              <w:t>VI</w:t>
            </w:r>
            <w:r w:rsidR="00637387" w:rsidRPr="00147BC2">
              <w:t xml:space="preserve">. 1). </w:t>
            </w:r>
            <w:r w:rsidR="00637387">
              <w:t>Язык спокойно, распластано лежит за нижними зубами.</w:t>
            </w:r>
          </w:p>
          <w:p w:rsidR="00637387" w:rsidRPr="00637387" w:rsidRDefault="00637387" w:rsidP="00637387">
            <w:pPr>
              <w:jc w:val="both"/>
            </w:pPr>
            <w:r>
              <w:t>2) Так же распластано на нижней губе.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FB02FB" w:rsidRPr="00637387" w:rsidRDefault="009A14DB" w:rsidP="00AA58F0">
            <w:pPr>
              <w:jc w:val="center"/>
            </w:pPr>
            <w:r w:rsidRPr="009A14DB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521746</wp:posOffset>
                  </wp:positionH>
                  <wp:positionV relativeFrom="paragraph">
                    <wp:posOffset>106567</wp:posOffset>
                  </wp:positionV>
                  <wp:extent cx="744743" cy="666975"/>
                  <wp:effectExtent l="19050" t="0" r="0" b="0"/>
                  <wp:wrapNone/>
                  <wp:docPr id="17" name="Рисунок 6" descr="язы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зык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43" cy="6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58F0" w:rsidRPr="00682460" w:rsidTr="006915C9">
        <w:trPr>
          <w:trHeight w:val="405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AA58F0" w:rsidRPr="00637387" w:rsidRDefault="00AA58F0" w:rsidP="00682460">
            <w:pPr>
              <w:jc w:val="both"/>
            </w:pPr>
            <w:r>
              <w:rPr>
                <w:lang w:val="en-US"/>
              </w:rPr>
              <w:t>VII</w:t>
            </w:r>
            <w:r w:rsidR="00637387">
              <w:t>. Но тут увидел язычок:</w:t>
            </w:r>
            <w:r w:rsidR="00682460">
              <w:t xml:space="preserve"> </w:t>
            </w:r>
            <w:r w:rsidR="00637387">
              <w:t xml:space="preserve">лошадь скачет. Остановил ее язычок: тпру. </w:t>
            </w:r>
            <w:r w:rsidR="00682460">
              <w:t xml:space="preserve">Оседлал: но…И поскакал в волшебный лес. 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AA58F0" w:rsidRDefault="00AA58F0" w:rsidP="00682460">
            <w:pPr>
              <w:jc w:val="both"/>
            </w:pPr>
            <w:r>
              <w:rPr>
                <w:lang w:val="en-US"/>
              </w:rPr>
              <w:t>VII</w:t>
            </w:r>
            <w:r w:rsidR="00682460">
              <w:t xml:space="preserve">. 1) Цоканье языком. </w:t>
            </w:r>
          </w:p>
          <w:p w:rsidR="00682460" w:rsidRDefault="00682460" w:rsidP="00682460">
            <w:pPr>
              <w:jc w:val="both"/>
            </w:pPr>
            <w:r>
              <w:t xml:space="preserve">2). Язык между двумя  губами. Четкий показ Н-О (подъем языка вверх). </w:t>
            </w:r>
          </w:p>
          <w:p w:rsidR="006915C9" w:rsidRPr="00682460" w:rsidRDefault="006915C9" w:rsidP="00682460">
            <w:pPr>
              <w:jc w:val="both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AA58F0" w:rsidRPr="00682460" w:rsidRDefault="00147BC2" w:rsidP="00AA58F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403412</wp:posOffset>
                  </wp:positionH>
                  <wp:positionV relativeFrom="paragraph">
                    <wp:posOffset>84531</wp:posOffset>
                  </wp:positionV>
                  <wp:extent cx="820046" cy="742277"/>
                  <wp:effectExtent l="19050" t="0" r="0" b="0"/>
                  <wp:wrapNone/>
                  <wp:docPr id="5" name="Рисунок 4" descr="лоша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шадь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46" cy="74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3AEC" w:rsidRPr="00682460" w:rsidTr="006915C9">
        <w:trPr>
          <w:trHeight w:val="330"/>
        </w:trPr>
        <w:tc>
          <w:tcPr>
            <w:tcW w:w="3436" w:type="dxa"/>
            <w:tcBorders>
              <w:top w:val="single" w:sz="4" w:space="0" w:color="auto"/>
            </w:tcBorders>
          </w:tcPr>
          <w:p w:rsidR="00193AEC" w:rsidRPr="00682460" w:rsidRDefault="00AA58F0" w:rsidP="00682460">
            <w:pPr>
              <w:jc w:val="both"/>
            </w:pPr>
            <w:r>
              <w:rPr>
                <w:lang w:val="en-US"/>
              </w:rPr>
              <w:lastRenderedPageBreak/>
              <w:t>VIII</w:t>
            </w:r>
            <w:r w:rsidR="00682460">
              <w:t>. В волшебном лесу под каждым деревом грибы, а на полянке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193AEC" w:rsidRDefault="00AA58F0" w:rsidP="00682460">
            <w:pPr>
              <w:jc w:val="both"/>
            </w:pPr>
            <w:r>
              <w:rPr>
                <w:lang w:val="en-US"/>
              </w:rPr>
              <w:t>VIII</w:t>
            </w:r>
            <w:r w:rsidR="00682460">
              <w:t xml:space="preserve">. Присос языка к твердому небу (растягивание подъязычной уздечки). </w:t>
            </w:r>
          </w:p>
          <w:p w:rsidR="00147BC2" w:rsidRDefault="00147BC2" w:rsidP="00682460">
            <w:pPr>
              <w:jc w:val="both"/>
            </w:pPr>
          </w:p>
          <w:p w:rsidR="006915C9" w:rsidRPr="00682460" w:rsidRDefault="006915C9" w:rsidP="00682460">
            <w:pPr>
              <w:jc w:val="both"/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193AEC" w:rsidRPr="00682460" w:rsidRDefault="00147BC2" w:rsidP="00AA58F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607807</wp:posOffset>
                  </wp:positionH>
                  <wp:positionV relativeFrom="paragraph">
                    <wp:posOffset>25512</wp:posOffset>
                  </wp:positionV>
                  <wp:extent cx="454353" cy="626271"/>
                  <wp:effectExtent l="19050" t="0" r="2847" b="0"/>
                  <wp:wrapNone/>
                  <wp:docPr id="6" name="Рисунок 5" descr="гри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91" cy="626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2FB" w:rsidRPr="00682460" w:rsidTr="006915C9">
        <w:trPr>
          <w:trHeight w:val="240"/>
        </w:trPr>
        <w:tc>
          <w:tcPr>
            <w:tcW w:w="3436" w:type="dxa"/>
            <w:tcBorders>
              <w:bottom w:val="single" w:sz="4" w:space="0" w:color="auto"/>
            </w:tcBorders>
          </w:tcPr>
          <w:p w:rsidR="00682460" w:rsidRPr="00C04ACD" w:rsidRDefault="00682460" w:rsidP="00C04ACD">
            <w:pPr>
              <w:jc w:val="both"/>
            </w:pPr>
            <w:r>
              <w:rPr>
                <w:lang w:val="en-US"/>
              </w:rPr>
              <w:t>IX</w:t>
            </w:r>
            <w:r w:rsidR="00C04ACD">
              <w:t>. корзины стоят – вот такие.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FB02FB" w:rsidRDefault="00682460" w:rsidP="00C04ACD">
            <w:pPr>
              <w:jc w:val="both"/>
            </w:pPr>
            <w:r>
              <w:rPr>
                <w:lang w:val="en-US"/>
              </w:rPr>
              <w:t>IX</w:t>
            </w:r>
            <w:r w:rsidR="00C04ACD">
              <w:t>. Скругленный ровный подъем языка  вверх</w:t>
            </w:r>
          </w:p>
          <w:p w:rsidR="006915C9" w:rsidRDefault="006915C9" w:rsidP="00C04ACD">
            <w:pPr>
              <w:jc w:val="both"/>
            </w:pPr>
          </w:p>
          <w:p w:rsidR="006915C9" w:rsidRDefault="006915C9" w:rsidP="00C04ACD">
            <w:pPr>
              <w:jc w:val="both"/>
            </w:pPr>
          </w:p>
          <w:p w:rsidR="006915C9" w:rsidRPr="00C04ACD" w:rsidRDefault="006915C9" w:rsidP="00C04ACD">
            <w:pPr>
              <w:jc w:val="both"/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147BC2" w:rsidRDefault="00147BC2" w:rsidP="00682460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20955</wp:posOffset>
                  </wp:positionV>
                  <wp:extent cx="695325" cy="695325"/>
                  <wp:effectExtent l="19050" t="0" r="9525" b="0"/>
                  <wp:wrapNone/>
                  <wp:docPr id="8" name="Рисунок 6" descr="корз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зина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7BC2" w:rsidRDefault="00147BC2" w:rsidP="00682460"/>
          <w:p w:rsidR="00FB02FB" w:rsidRDefault="00FB02FB" w:rsidP="00682460"/>
          <w:p w:rsidR="006915C9" w:rsidRPr="00682460" w:rsidRDefault="006915C9" w:rsidP="00682460"/>
        </w:tc>
      </w:tr>
      <w:tr w:rsidR="00682460" w:rsidRPr="00682460" w:rsidTr="006915C9">
        <w:trPr>
          <w:trHeight w:val="206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682460" w:rsidRPr="00C04ACD" w:rsidRDefault="00682460" w:rsidP="00C04ACD">
            <w:pPr>
              <w:jc w:val="both"/>
            </w:pPr>
            <w:r>
              <w:rPr>
                <w:lang w:val="en-US"/>
              </w:rPr>
              <w:t>X</w:t>
            </w:r>
            <w:r w:rsidR="00C04ACD">
              <w:t xml:space="preserve">.Кладет грибы в корзину, заглядывает и только шляпки грибов видит – </w:t>
            </w:r>
            <w:r w:rsidR="00821849">
              <w:t xml:space="preserve">вот </w:t>
            </w:r>
            <w:r w:rsidR="00C04ACD">
              <w:t>такие</w:t>
            </w:r>
            <w:r w:rsidR="00821849">
              <w:t>.</w:t>
            </w:r>
            <w:r w:rsidR="00C04ACD">
              <w:t xml:space="preserve"> 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682460" w:rsidRDefault="00C04ACD" w:rsidP="00C04ACD">
            <w:pPr>
              <w:jc w:val="both"/>
            </w:pPr>
            <w:r>
              <w:rPr>
                <w:lang w:val="en-US"/>
              </w:rPr>
              <w:t>X</w:t>
            </w:r>
            <w:r>
              <w:t xml:space="preserve">. Ровный распластанный язык лежит на нижней  губе (так же, как в упр. </w:t>
            </w:r>
            <w:r>
              <w:rPr>
                <w:lang w:val="en-US"/>
              </w:rPr>
              <w:t>VI</w:t>
            </w:r>
            <w:r>
              <w:t>-2).</w:t>
            </w:r>
          </w:p>
          <w:p w:rsidR="009A14DB" w:rsidRDefault="009A14DB" w:rsidP="00C04ACD">
            <w:pPr>
              <w:jc w:val="both"/>
            </w:pPr>
          </w:p>
          <w:p w:rsidR="009A14DB" w:rsidRPr="00C04ACD" w:rsidRDefault="009A14DB" w:rsidP="00C04ACD">
            <w:pPr>
              <w:jc w:val="both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682460" w:rsidRPr="00682460" w:rsidRDefault="009A14DB" w:rsidP="00682460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20955</wp:posOffset>
                  </wp:positionV>
                  <wp:extent cx="857250" cy="762000"/>
                  <wp:effectExtent l="19050" t="0" r="0" b="0"/>
                  <wp:wrapNone/>
                  <wp:docPr id="16" name="Рисунок 6" descr="язы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зык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2460" w:rsidRPr="00682460" w:rsidTr="006915C9">
        <w:trPr>
          <w:trHeight w:val="236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C04ACD" w:rsidRPr="00C04ACD" w:rsidRDefault="00C04ACD" w:rsidP="0087118B">
            <w:pPr>
              <w:jc w:val="both"/>
            </w:pPr>
            <w:r>
              <w:rPr>
                <w:lang w:val="en-US"/>
              </w:rPr>
              <w:t>XI</w:t>
            </w:r>
            <w:r>
              <w:t>. Идет усталый и вдруг слышит дивный звон: ДДЫН-ДЗЗЫН-ДЭН-ДОНН-ДЗЗИН. Оказывается, попал наш язычок в Колокольное царство</w:t>
            </w:r>
            <w:r w:rsidR="0087118B">
              <w:t xml:space="preserve">, где живут Царь-Колокол, Царица-Колоколица, Царевич-Колоколевич, и мальчик Колокольчик по имени дзинь-дзинь. Позвенел Язычок с колоколами и колокольчиками и пошел дальше. </w:t>
            </w:r>
            <w:r>
              <w:t xml:space="preserve">  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682460" w:rsidRPr="0087118B" w:rsidRDefault="00C04ACD" w:rsidP="0087118B">
            <w:pPr>
              <w:jc w:val="both"/>
            </w:pPr>
            <w:r>
              <w:rPr>
                <w:lang w:val="en-US"/>
              </w:rPr>
              <w:t>XI</w:t>
            </w:r>
            <w:r w:rsidR="0087118B">
              <w:t xml:space="preserve">. Кончик языка – к верхним альвеолам – звуки воспроизводить от более низких тонов к высоким. Кончик языка сильно прижат к альвеолам, а язык распластан, боковые края языка прижаты к верхним боковым зубам. 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682460" w:rsidRPr="00682460" w:rsidRDefault="006915C9" w:rsidP="0068246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470269</wp:posOffset>
                  </wp:positionH>
                  <wp:positionV relativeFrom="paragraph">
                    <wp:posOffset>374650</wp:posOffset>
                  </wp:positionV>
                  <wp:extent cx="847725" cy="981075"/>
                  <wp:effectExtent l="19050" t="0" r="9525" b="0"/>
                  <wp:wrapNone/>
                  <wp:docPr id="9" name="Рисунок 8" descr="колок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окол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4ACD" w:rsidRPr="00682460" w:rsidTr="006915C9">
        <w:trPr>
          <w:trHeight w:val="240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C04ACD" w:rsidRPr="0087118B" w:rsidRDefault="00C04ACD" w:rsidP="0087118B">
            <w:pPr>
              <w:jc w:val="both"/>
            </w:pPr>
            <w:r>
              <w:rPr>
                <w:lang w:val="en-US"/>
              </w:rPr>
              <w:t>XII</w:t>
            </w:r>
            <w:r w:rsidR="0087118B">
              <w:t>. Выходит на поляну – там дятлы-трудяги клювами, как молотками, стучат: дома белкам строят.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C04ACD" w:rsidRDefault="00C04ACD" w:rsidP="00682460">
            <w:r>
              <w:rPr>
                <w:lang w:val="en-US"/>
              </w:rPr>
              <w:t>XII</w:t>
            </w:r>
            <w:r w:rsidR="0087118B">
              <w:t>. Кончик языка ударяет в верхние альвеолы и отскакивает. ДЫ-ДЫ.</w:t>
            </w:r>
          </w:p>
          <w:p w:rsidR="00147BC2" w:rsidRDefault="00147BC2" w:rsidP="00682460"/>
          <w:p w:rsidR="00147BC2" w:rsidRDefault="00147BC2" w:rsidP="00682460"/>
          <w:p w:rsidR="00147BC2" w:rsidRDefault="00147BC2" w:rsidP="00682460"/>
          <w:p w:rsidR="00147BC2" w:rsidRPr="0087118B" w:rsidRDefault="00147BC2" w:rsidP="00682460"/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147BC2" w:rsidRDefault="00147BC2" w:rsidP="0068246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609997</wp:posOffset>
                  </wp:positionH>
                  <wp:positionV relativeFrom="paragraph">
                    <wp:posOffset>28575</wp:posOffset>
                  </wp:positionV>
                  <wp:extent cx="552053" cy="1019175"/>
                  <wp:effectExtent l="19050" t="0" r="397" b="0"/>
                  <wp:wrapNone/>
                  <wp:docPr id="10" name="Рисунок 9" descr="дят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ятел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53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7BC2" w:rsidRDefault="00147BC2" w:rsidP="00682460"/>
          <w:p w:rsidR="00C04ACD" w:rsidRPr="00682460" w:rsidRDefault="00C04ACD" w:rsidP="00682460"/>
        </w:tc>
      </w:tr>
      <w:tr w:rsidR="00C04ACD" w:rsidRPr="004D1E81" w:rsidTr="006915C9">
        <w:trPr>
          <w:trHeight w:val="240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4D1E81" w:rsidRPr="004D1E81" w:rsidRDefault="004D1E81" w:rsidP="004D1E81">
            <w:pPr>
              <w:jc w:val="both"/>
            </w:pPr>
            <w:r>
              <w:rPr>
                <w:lang w:val="en-US"/>
              </w:rPr>
              <w:t>XIII</w:t>
            </w:r>
            <w:r w:rsidRPr="00147BC2">
              <w:t xml:space="preserve">. </w:t>
            </w:r>
            <w:r>
              <w:t>Приходит домой, пить захотел – взял чашку, попил.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C04ACD" w:rsidRPr="004D1E81" w:rsidRDefault="004D1E81" w:rsidP="004D1E81">
            <w:pPr>
              <w:jc w:val="both"/>
            </w:pPr>
            <w:r>
              <w:rPr>
                <w:lang w:val="en-US"/>
              </w:rPr>
              <w:t>XIII</w:t>
            </w:r>
            <w:r>
              <w:t>. Скругленный язык вверх (см.упр.</w:t>
            </w:r>
            <w:r>
              <w:rPr>
                <w:lang w:val="en-US"/>
              </w:rPr>
              <w:t>IX</w:t>
            </w:r>
            <w:r>
              <w:t>).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04ACD" w:rsidRDefault="00821849" w:rsidP="0068246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69215</wp:posOffset>
                  </wp:positionV>
                  <wp:extent cx="742315" cy="571500"/>
                  <wp:effectExtent l="19050" t="0" r="635" b="0"/>
                  <wp:wrapNone/>
                  <wp:docPr id="11" name="Рисунок 10" descr="чаш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шечка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1849" w:rsidRDefault="00821849" w:rsidP="00682460"/>
          <w:p w:rsidR="00821849" w:rsidRDefault="00821849" w:rsidP="00682460"/>
          <w:p w:rsidR="00821849" w:rsidRDefault="00821849" w:rsidP="00682460"/>
          <w:p w:rsidR="00821849" w:rsidRPr="004D1E81" w:rsidRDefault="00821849" w:rsidP="00682460"/>
        </w:tc>
      </w:tr>
      <w:tr w:rsidR="004D1E81" w:rsidRPr="004D1E81" w:rsidTr="006915C9">
        <w:trPr>
          <w:trHeight w:val="251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4D1E81" w:rsidRPr="004D1E81" w:rsidRDefault="004D1E81" w:rsidP="004D1E81">
            <w:pPr>
              <w:jc w:val="both"/>
            </w:pPr>
            <w:r>
              <w:rPr>
                <w:lang w:val="en-US"/>
              </w:rPr>
              <w:t>XIV</w:t>
            </w:r>
            <w:r>
              <w:t xml:space="preserve">. Обнаружил, что шорты сучком зацепил. Взял иголку – зашил. 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4D1E81" w:rsidRDefault="004D1E81" w:rsidP="004D1E81">
            <w:pPr>
              <w:jc w:val="both"/>
            </w:pPr>
            <w:r>
              <w:rPr>
                <w:lang w:val="en-US"/>
              </w:rPr>
              <w:t>XIV</w:t>
            </w:r>
            <w:r>
              <w:t xml:space="preserve">. Напряженный острый язык вниз. </w:t>
            </w:r>
          </w:p>
          <w:p w:rsidR="00821849" w:rsidRDefault="00821849" w:rsidP="004D1E81">
            <w:pPr>
              <w:jc w:val="both"/>
            </w:pPr>
          </w:p>
          <w:p w:rsidR="00821849" w:rsidRPr="004D1E81" w:rsidRDefault="00821849" w:rsidP="004D1E81">
            <w:pPr>
              <w:jc w:val="both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D1E81" w:rsidRPr="004D1E81" w:rsidRDefault="00821849" w:rsidP="0068246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41275</wp:posOffset>
                  </wp:positionV>
                  <wp:extent cx="662940" cy="581025"/>
                  <wp:effectExtent l="19050" t="0" r="3810" b="0"/>
                  <wp:wrapNone/>
                  <wp:docPr id="12" name="Рисунок 11" descr="иго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голка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1E81" w:rsidRPr="004D1E81" w:rsidTr="006915C9">
        <w:trPr>
          <w:trHeight w:val="221"/>
        </w:trPr>
        <w:tc>
          <w:tcPr>
            <w:tcW w:w="3436" w:type="dxa"/>
            <w:tcBorders>
              <w:top w:val="single" w:sz="4" w:space="0" w:color="auto"/>
            </w:tcBorders>
          </w:tcPr>
          <w:p w:rsidR="004D1E81" w:rsidRPr="004D1E81" w:rsidRDefault="004D1E81" w:rsidP="00682460">
            <w:r>
              <w:rPr>
                <w:lang w:val="en-US"/>
              </w:rPr>
              <w:t>XV</w:t>
            </w:r>
            <w:r>
              <w:t xml:space="preserve">. Устал, лег спать, уснул. 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4D1E81" w:rsidRPr="004D1E81" w:rsidRDefault="004D1E81" w:rsidP="00682460">
            <w:r>
              <w:rPr>
                <w:lang w:val="en-US"/>
              </w:rPr>
              <w:t>XV</w:t>
            </w:r>
            <w:r>
              <w:t xml:space="preserve">. Язык за нижними зубами. </w:t>
            </w: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4D1E81" w:rsidRDefault="00E7797F" w:rsidP="00682460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403622</wp:posOffset>
                  </wp:positionH>
                  <wp:positionV relativeFrom="paragraph">
                    <wp:posOffset>33020</wp:posOffset>
                  </wp:positionV>
                  <wp:extent cx="911225" cy="514350"/>
                  <wp:effectExtent l="19050" t="0" r="3175" b="0"/>
                  <wp:wrapNone/>
                  <wp:docPr id="14" name="Рисунок 13" descr="р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т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7797F" w:rsidRDefault="00E7797F" w:rsidP="00682460"/>
          <w:p w:rsidR="00E7797F" w:rsidRDefault="00E7797F" w:rsidP="00682460"/>
          <w:p w:rsidR="00E7797F" w:rsidRPr="004D1E81" w:rsidRDefault="00E7797F" w:rsidP="00682460"/>
        </w:tc>
      </w:tr>
    </w:tbl>
    <w:p w:rsidR="00FB02FB" w:rsidRPr="004D1E81" w:rsidRDefault="00FB02FB" w:rsidP="00AA58F0">
      <w:pPr>
        <w:ind w:left="360"/>
        <w:jc w:val="center"/>
      </w:pPr>
    </w:p>
    <w:p w:rsidR="00FB02FB" w:rsidRPr="004D1E81" w:rsidRDefault="00FB02FB" w:rsidP="00AA58F0">
      <w:pPr>
        <w:ind w:left="360"/>
        <w:jc w:val="both"/>
      </w:pPr>
    </w:p>
    <w:p w:rsidR="00FB02FB" w:rsidRPr="004D1E81" w:rsidRDefault="00FB02FB" w:rsidP="00AA2DAC">
      <w:pPr>
        <w:spacing w:line="360" w:lineRule="auto"/>
        <w:ind w:left="360"/>
        <w:jc w:val="both"/>
      </w:pPr>
    </w:p>
    <w:p w:rsidR="00FB02FB" w:rsidRPr="004D1E81" w:rsidRDefault="00FB02FB" w:rsidP="00AA2DAC">
      <w:pPr>
        <w:spacing w:line="360" w:lineRule="auto"/>
        <w:ind w:left="360"/>
        <w:jc w:val="both"/>
      </w:pPr>
    </w:p>
    <w:p w:rsidR="00FB02FB" w:rsidRPr="004D1E81" w:rsidRDefault="00FB02FB" w:rsidP="00AA2DAC">
      <w:pPr>
        <w:spacing w:line="360" w:lineRule="auto"/>
        <w:ind w:left="360"/>
        <w:jc w:val="both"/>
      </w:pPr>
    </w:p>
    <w:p w:rsidR="00FB02FB" w:rsidRPr="004D1E81" w:rsidRDefault="00FB02FB" w:rsidP="00AA2DAC">
      <w:pPr>
        <w:spacing w:line="360" w:lineRule="auto"/>
        <w:ind w:left="360"/>
        <w:jc w:val="both"/>
      </w:pPr>
    </w:p>
    <w:p w:rsidR="00AA06D4" w:rsidRDefault="00AA06D4" w:rsidP="00AA06D4">
      <w:pPr>
        <w:shd w:val="clear" w:color="auto" w:fill="FFFFFF"/>
        <w:rPr>
          <w:b/>
          <w:sz w:val="28"/>
          <w:szCs w:val="28"/>
        </w:rPr>
      </w:pPr>
    </w:p>
    <w:p w:rsidR="00AA06D4" w:rsidRDefault="00AA06D4" w:rsidP="00AA06D4">
      <w:pPr>
        <w:shd w:val="clear" w:color="auto" w:fill="FFFFFF"/>
        <w:rPr>
          <w:b/>
          <w:sz w:val="28"/>
          <w:szCs w:val="28"/>
        </w:rPr>
      </w:pPr>
    </w:p>
    <w:p w:rsidR="00AA06D4" w:rsidRDefault="00AA06D4" w:rsidP="00AA06D4">
      <w:pPr>
        <w:rPr>
          <w:sz w:val="20"/>
          <w:szCs w:val="20"/>
        </w:rPr>
      </w:pPr>
    </w:p>
    <w:sectPr w:rsidR="00AA06D4" w:rsidSect="000C3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261"/>
    <w:multiLevelType w:val="multilevel"/>
    <w:tmpl w:val="32F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20117"/>
    <w:multiLevelType w:val="multilevel"/>
    <w:tmpl w:val="1DF82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14121FA3"/>
    <w:multiLevelType w:val="multilevel"/>
    <w:tmpl w:val="BA34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243D7"/>
    <w:multiLevelType w:val="hybridMultilevel"/>
    <w:tmpl w:val="BC0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0011"/>
    <w:multiLevelType w:val="hybridMultilevel"/>
    <w:tmpl w:val="C8C49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C4C62"/>
    <w:multiLevelType w:val="multilevel"/>
    <w:tmpl w:val="80E2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466B1"/>
    <w:multiLevelType w:val="hybridMultilevel"/>
    <w:tmpl w:val="E2B6F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61986"/>
    <w:multiLevelType w:val="hybridMultilevel"/>
    <w:tmpl w:val="F3187048"/>
    <w:lvl w:ilvl="0" w:tplc="C400CC58">
      <w:start w:val="1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9AA7DF3"/>
    <w:multiLevelType w:val="hybridMultilevel"/>
    <w:tmpl w:val="6594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3DAD"/>
    <w:multiLevelType w:val="multilevel"/>
    <w:tmpl w:val="CBB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911FD"/>
    <w:multiLevelType w:val="hybridMultilevel"/>
    <w:tmpl w:val="1426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F8C"/>
    <w:multiLevelType w:val="hybridMultilevel"/>
    <w:tmpl w:val="979E2B9E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5C376815"/>
    <w:multiLevelType w:val="hybridMultilevel"/>
    <w:tmpl w:val="954E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B4ECB"/>
    <w:multiLevelType w:val="hybridMultilevel"/>
    <w:tmpl w:val="47D6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72BB"/>
    <w:multiLevelType w:val="hybridMultilevel"/>
    <w:tmpl w:val="6618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93F7B"/>
    <w:multiLevelType w:val="multilevel"/>
    <w:tmpl w:val="0AACE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3B3E37"/>
    <w:multiLevelType w:val="multilevel"/>
    <w:tmpl w:val="0DC0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B6FBE"/>
    <w:multiLevelType w:val="hybridMultilevel"/>
    <w:tmpl w:val="BE30D3EA"/>
    <w:lvl w:ilvl="0" w:tplc="9E0E0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72C42"/>
    <w:multiLevelType w:val="hybridMultilevel"/>
    <w:tmpl w:val="C9BE28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</w:num>
  <w:num w:numId="12">
    <w:abstractNumId w:val="8"/>
  </w:num>
  <w:num w:numId="13">
    <w:abstractNumId w:val="12"/>
  </w:num>
  <w:num w:numId="14">
    <w:abstractNumId w:val="18"/>
  </w:num>
  <w:num w:numId="15">
    <w:abstractNumId w:val="14"/>
  </w:num>
  <w:num w:numId="16">
    <w:abstractNumId w:val="3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A1"/>
    <w:rsid w:val="000014C5"/>
    <w:rsid w:val="00002D11"/>
    <w:rsid w:val="0001267D"/>
    <w:rsid w:val="0001367F"/>
    <w:rsid w:val="00014F0D"/>
    <w:rsid w:val="00021ADF"/>
    <w:rsid w:val="000261F8"/>
    <w:rsid w:val="0003001A"/>
    <w:rsid w:val="00043CE9"/>
    <w:rsid w:val="0004711C"/>
    <w:rsid w:val="000547AA"/>
    <w:rsid w:val="0006668E"/>
    <w:rsid w:val="000666CA"/>
    <w:rsid w:val="00071CFC"/>
    <w:rsid w:val="00077A80"/>
    <w:rsid w:val="000852AE"/>
    <w:rsid w:val="000A1E7D"/>
    <w:rsid w:val="000A79CF"/>
    <w:rsid w:val="000B10A3"/>
    <w:rsid w:val="000C07CA"/>
    <w:rsid w:val="000C32C2"/>
    <w:rsid w:val="000C3A15"/>
    <w:rsid w:val="000D048F"/>
    <w:rsid w:val="000E2B5B"/>
    <w:rsid w:val="000E5B6C"/>
    <w:rsid w:val="000F1381"/>
    <w:rsid w:val="000F2C27"/>
    <w:rsid w:val="0010039B"/>
    <w:rsid w:val="00104074"/>
    <w:rsid w:val="00136178"/>
    <w:rsid w:val="00140612"/>
    <w:rsid w:val="0014184C"/>
    <w:rsid w:val="00141B60"/>
    <w:rsid w:val="00145CDA"/>
    <w:rsid w:val="00147BC2"/>
    <w:rsid w:val="0017061F"/>
    <w:rsid w:val="00190E69"/>
    <w:rsid w:val="00193AEC"/>
    <w:rsid w:val="00195446"/>
    <w:rsid w:val="001976C7"/>
    <w:rsid w:val="001A199B"/>
    <w:rsid w:val="001B2F78"/>
    <w:rsid w:val="001C35A8"/>
    <w:rsid w:val="001E5042"/>
    <w:rsid w:val="001F1720"/>
    <w:rsid w:val="002002C4"/>
    <w:rsid w:val="00202877"/>
    <w:rsid w:val="0021550B"/>
    <w:rsid w:val="00217826"/>
    <w:rsid w:val="00221CBD"/>
    <w:rsid w:val="00223BAF"/>
    <w:rsid w:val="00224D63"/>
    <w:rsid w:val="00227093"/>
    <w:rsid w:val="00236703"/>
    <w:rsid w:val="00237BA7"/>
    <w:rsid w:val="00243DD6"/>
    <w:rsid w:val="0024422B"/>
    <w:rsid w:val="0025189B"/>
    <w:rsid w:val="002537F9"/>
    <w:rsid w:val="00256404"/>
    <w:rsid w:val="002738D2"/>
    <w:rsid w:val="00275BA0"/>
    <w:rsid w:val="00287BA8"/>
    <w:rsid w:val="002A3BE5"/>
    <w:rsid w:val="002A6D3A"/>
    <w:rsid w:val="002B4661"/>
    <w:rsid w:val="002C6AC0"/>
    <w:rsid w:val="002E1390"/>
    <w:rsid w:val="002F79A2"/>
    <w:rsid w:val="00304687"/>
    <w:rsid w:val="00304BF8"/>
    <w:rsid w:val="00312B06"/>
    <w:rsid w:val="0032388C"/>
    <w:rsid w:val="00337DBD"/>
    <w:rsid w:val="0034122B"/>
    <w:rsid w:val="00344987"/>
    <w:rsid w:val="003462DB"/>
    <w:rsid w:val="0034692E"/>
    <w:rsid w:val="00347904"/>
    <w:rsid w:val="00350CCF"/>
    <w:rsid w:val="003571C8"/>
    <w:rsid w:val="00364D8D"/>
    <w:rsid w:val="00366518"/>
    <w:rsid w:val="00375BC9"/>
    <w:rsid w:val="003A3C53"/>
    <w:rsid w:val="003A7427"/>
    <w:rsid w:val="003B0260"/>
    <w:rsid w:val="003C7921"/>
    <w:rsid w:val="003E5C7B"/>
    <w:rsid w:val="003E6986"/>
    <w:rsid w:val="003E7E33"/>
    <w:rsid w:val="003F431D"/>
    <w:rsid w:val="003F4341"/>
    <w:rsid w:val="003F7AB2"/>
    <w:rsid w:val="00414750"/>
    <w:rsid w:val="00421B24"/>
    <w:rsid w:val="00431C33"/>
    <w:rsid w:val="00440224"/>
    <w:rsid w:val="004440F3"/>
    <w:rsid w:val="004536AA"/>
    <w:rsid w:val="004560E4"/>
    <w:rsid w:val="00456E27"/>
    <w:rsid w:val="0045746C"/>
    <w:rsid w:val="0046255D"/>
    <w:rsid w:val="00462A29"/>
    <w:rsid w:val="00467B05"/>
    <w:rsid w:val="00477383"/>
    <w:rsid w:val="00483D01"/>
    <w:rsid w:val="004967A0"/>
    <w:rsid w:val="00497089"/>
    <w:rsid w:val="004A2AB5"/>
    <w:rsid w:val="004A380F"/>
    <w:rsid w:val="004A420C"/>
    <w:rsid w:val="004A74A9"/>
    <w:rsid w:val="004D1E81"/>
    <w:rsid w:val="004D298A"/>
    <w:rsid w:val="004D4CC5"/>
    <w:rsid w:val="004D59A9"/>
    <w:rsid w:val="004D7245"/>
    <w:rsid w:val="004D7550"/>
    <w:rsid w:val="004F3B00"/>
    <w:rsid w:val="005113D4"/>
    <w:rsid w:val="005209EF"/>
    <w:rsid w:val="00520F5D"/>
    <w:rsid w:val="00523C27"/>
    <w:rsid w:val="005345AA"/>
    <w:rsid w:val="00542C66"/>
    <w:rsid w:val="00556A25"/>
    <w:rsid w:val="0056135F"/>
    <w:rsid w:val="00564345"/>
    <w:rsid w:val="005768DC"/>
    <w:rsid w:val="00585664"/>
    <w:rsid w:val="005915D1"/>
    <w:rsid w:val="005932EB"/>
    <w:rsid w:val="005B5C53"/>
    <w:rsid w:val="005D034B"/>
    <w:rsid w:val="005D035D"/>
    <w:rsid w:val="005F735C"/>
    <w:rsid w:val="005F7CF0"/>
    <w:rsid w:val="00601B4F"/>
    <w:rsid w:val="0061369B"/>
    <w:rsid w:val="0062759B"/>
    <w:rsid w:val="00627F55"/>
    <w:rsid w:val="00637387"/>
    <w:rsid w:val="006438BF"/>
    <w:rsid w:val="00652ED7"/>
    <w:rsid w:val="00672FEF"/>
    <w:rsid w:val="00682460"/>
    <w:rsid w:val="00690421"/>
    <w:rsid w:val="006915C9"/>
    <w:rsid w:val="0069578D"/>
    <w:rsid w:val="006A3161"/>
    <w:rsid w:val="006B27CF"/>
    <w:rsid w:val="006D3C18"/>
    <w:rsid w:val="006F0E08"/>
    <w:rsid w:val="006F6064"/>
    <w:rsid w:val="006F6A74"/>
    <w:rsid w:val="0070055F"/>
    <w:rsid w:val="00703C9D"/>
    <w:rsid w:val="007052C0"/>
    <w:rsid w:val="00711205"/>
    <w:rsid w:val="007225C8"/>
    <w:rsid w:val="00732FCD"/>
    <w:rsid w:val="00742594"/>
    <w:rsid w:val="00744656"/>
    <w:rsid w:val="00751390"/>
    <w:rsid w:val="00756DDC"/>
    <w:rsid w:val="007615F0"/>
    <w:rsid w:val="0077231A"/>
    <w:rsid w:val="00773620"/>
    <w:rsid w:val="00780651"/>
    <w:rsid w:val="00780703"/>
    <w:rsid w:val="00782142"/>
    <w:rsid w:val="00783359"/>
    <w:rsid w:val="007968C1"/>
    <w:rsid w:val="007A566B"/>
    <w:rsid w:val="007C5824"/>
    <w:rsid w:val="007E20A5"/>
    <w:rsid w:val="007E78B5"/>
    <w:rsid w:val="007F77EE"/>
    <w:rsid w:val="0080380B"/>
    <w:rsid w:val="008109A2"/>
    <w:rsid w:val="00821849"/>
    <w:rsid w:val="00825A06"/>
    <w:rsid w:val="00830496"/>
    <w:rsid w:val="00835C5F"/>
    <w:rsid w:val="008517BD"/>
    <w:rsid w:val="00855B56"/>
    <w:rsid w:val="00855D0E"/>
    <w:rsid w:val="008649D6"/>
    <w:rsid w:val="00866273"/>
    <w:rsid w:val="008662E8"/>
    <w:rsid w:val="0086748E"/>
    <w:rsid w:val="00871021"/>
    <w:rsid w:val="0087118B"/>
    <w:rsid w:val="00876BF6"/>
    <w:rsid w:val="0088302D"/>
    <w:rsid w:val="00883927"/>
    <w:rsid w:val="00886E8A"/>
    <w:rsid w:val="008A0DED"/>
    <w:rsid w:val="008C3CCA"/>
    <w:rsid w:val="008F3B05"/>
    <w:rsid w:val="009072C4"/>
    <w:rsid w:val="00911C21"/>
    <w:rsid w:val="00917ED0"/>
    <w:rsid w:val="00926AC3"/>
    <w:rsid w:val="00940460"/>
    <w:rsid w:val="00941EFE"/>
    <w:rsid w:val="009426B4"/>
    <w:rsid w:val="0094624F"/>
    <w:rsid w:val="0096514C"/>
    <w:rsid w:val="00965659"/>
    <w:rsid w:val="009658A0"/>
    <w:rsid w:val="00975AE6"/>
    <w:rsid w:val="00977812"/>
    <w:rsid w:val="0099427E"/>
    <w:rsid w:val="009969E2"/>
    <w:rsid w:val="009A14DB"/>
    <w:rsid w:val="009B5DBC"/>
    <w:rsid w:val="009E31E0"/>
    <w:rsid w:val="009E488E"/>
    <w:rsid w:val="009F7F0E"/>
    <w:rsid w:val="00A00438"/>
    <w:rsid w:val="00A007ED"/>
    <w:rsid w:val="00A06CE6"/>
    <w:rsid w:val="00A10022"/>
    <w:rsid w:val="00A11826"/>
    <w:rsid w:val="00A17B75"/>
    <w:rsid w:val="00A34D37"/>
    <w:rsid w:val="00A40C54"/>
    <w:rsid w:val="00A523E7"/>
    <w:rsid w:val="00A55E6F"/>
    <w:rsid w:val="00A677CD"/>
    <w:rsid w:val="00A73956"/>
    <w:rsid w:val="00A77548"/>
    <w:rsid w:val="00A82279"/>
    <w:rsid w:val="00A871CA"/>
    <w:rsid w:val="00A971E1"/>
    <w:rsid w:val="00A9723E"/>
    <w:rsid w:val="00AA0477"/>
    <w:rsid w:val="00AA06D4"/>
    <w:rsid w:val="00AA0EFB"/>
    <w:rsid w:val="00AA16F5"/>
    <w:rsid w:val="00AA2DAC"/>
    <w:rsid w:val="00AA568F"/>
    <w:rsid w:val="00AA58F0"/>
    <w:rsid w:val="00AB2F76"/>
    <w:rsid w:val="00AC7389"/>
    <w:rsid w:val="00AE2831"/>
    <w:rsid w:val="00AF0746"/>
    <w:rsid w:val="00AF0FC7"/>
    <w:rsid w:val="00AF1B4F"/>
    <w:rsid w:val="00B05EFA"/>
    <w:rsid w:val="00B110FC"/>
    <w:rsid w:val="00B22D71"/>
    <w:rsid w:val="00B2637F"/>
    <w:rsid w:val="00B27878"/>
    <w:rsid w:val="00B4044B"/>
    <w:rsid w:val="00B4096E"/>
    <w:rsid w:val="00B41F23"/>
    <w:rsid w:val="00B55BEE"/>
    <w:rsid w:val="00B60525"/>
    <w:rsid w:val="00B679D1"/>
    <w:rsid w:val="00B742D6"/>
    <w:rsid w:val="00B96386"/>
    <w:rsid w:val="00BA32B4"/>
    <w:rsid w:val="00BA5287"/>
    <w:rsid w:val="00BC3D85"/>
    <w:rsid w:val="00BC493E"/>
    <w:rsid w:val="00BD0996"/>
    <w:rsid w:val="00BD3ED9"/>
    <w:rsid w:val="00BE7EE5"/>
    <w:rsid w:val="00C0085F"/>
    <w:rsid w:val="00C0372A"/>
    <w:rsid w:val="00C04ACD"/>
    <w:rsid w:val="00C129C9"/>
    <w:rsid w:val="00C2362D"/>
    <w:rsid w:val="00C40B39"/>
    <w:rsid w:val="00C47698"/>
    <w:rsid w:val="00C47B53"/>
    <w:rsid w:val="00C600D8"/>
    <w:rsid w:val="00C7100C"/>
    <w:rsid w:val="00C777B8"/>
    <w:rsid w:val="00C85FED"/>
    <w:rsid w:val="00C862FF"/>
    <w:rsid w:val="00C86DAC"/>
    <w:rsid w:val="00C977AE"/>
    <w:rsid w:val="00CB6534"/>
    <w:rsid w:val="00CB6F19"/>
    <w:rsid w:val="00CC41D9"/>
    <w:rsid w:val="00CC47E0"/>
    <w:rsid w:val="00CC71AF"/>
    <w:rsid w:val="00CF0F6E"/>
    <w:rsid w:val="00CF41B3"/>
    <w:rsid w:val="00D0141B"/>
    <w:rsid w:val="00D04204"/>
    <w:rsid w:val="00D105CF"/>
    <w:rsid w:val="00D15664"/>
    <w:rsid w:val="00D23FB2"/>
    <w:rsid w:val="00D24B6A"/>
    <w:rsid w:val="00D25938"/>
    <w:rsid w:val="00D3143C"/>
    <w:rsid w:val="00D32CF2"/>
    <w:rsid w:val="00D622BF"/>
    <w:rsid w:val="00D72275"/>
    <w:rsid w:val="00D73D53"/>
    <w:rsid w:val="00D73D5D"/>
    <w:rsid w:val="00D86D11"/>
    <w:rsid w:val="00D91020"/>
    <w:rsid w:val="00D924C9"/>
    <w:rsid w:val="00DA3406"/>
    <w:rsid w:val="00DF24E7"/>
    <w:rsid w:val="00DF79A1"/>
    <w:rsid w:val="00E01F56"/>
    <w:rsid w:val="00E04E20"/>
    <w:rsid w:val="00E11FFA"/>
    <w:rsid w:val="00E15AD1"/>
    <w:rsid w:val="00E31E68"/>
    <w:rsid w:val="00E34DA1"/>
    <w:rsid w:val="00E558F2"/>
    <w:rsid w:val="00E63F67"/>
    <w:rsid w:val="00E6437A"/>
    <w:rsid w:val="00E648EF"/>
    <w:rsid w:val="00E64EB7"/>
    <w:rsid w:val="00E73B2A"/>
    <w:rsid w:val="00E774D7"/>
    <w:rsid w:val="00E7797F"/>
    <w:rsid w:val="00EA1621"/>
    <w:rsid w:val="00EB0C09"/>
    <w:rsid w:val="00EB63D5"/>
    <w:rsid w:val="00EB77FE"/>
    <w:rsid w:val="00EC113A"/>
    <w:rsid w:val="00EF28AE"/>
    <w:rsid w:val="00EF336C"/>
    <w:rsid w:val="00F018F6"/>
    <w:rsid w:val="00F0641D"/>
    <w:rsid w:val="00F1215C"/>
    <w:rsid w:val="00F12EED"/>
    <w:rsid w:val="00F22BDC"/>
    <w:rsid w:val="00F2412B"/>
    <w:rsid w:val="00F40530"/>
    <w:rsid w:val="00F568B8"/>
    <w:rsid w:val="00F57BEA"/>
    <w:rsid w:val="00F61809"/>
    <w:rsid w:val="00F62B0E"/>
    <w:rsid w:val="00F7008B"/>
    <w:rsid w:val="00F82BDB"/>
    <w:rsid w:val="00F86350"/>
    <w:rsid w:val="00F9718A"/>
    <w:rsid w:val="00FA043A"/>
    <w:rsid w:val="00FA2BCF"/>
    <w:rsid w:val="00FA7341"/>
    <w:rsid w:val="00FA787D"/>
    <w:rsid w:val="00FB02FB"/>
    <w:rsid w:val="00FB5397"/>
    <w:rsid w:val="00FD75D6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AC4B1-8F3F-1F47-ACE9-0D12BCB6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7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2759B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00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9B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0A79C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7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FB02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AA06D4"/>
    <w:rPr>
      <w:color w:val="0000FF"/>
      <w:u w:val="single"/>
    </w:rPr>
  </w:style>
  <w:style w:type="character" w:styleId="aa">
    <w:name w:val="Emphasis"/>
    <w:basedOn w:val="a0"/>
    <w:uiPriority w:val="20"/>
    <w:qFormat/>
    <w:rsid w:val="00AA06D4"/>
    <w:rPr>
      <w:i/>
      <w:iCs/>
    </w:rPr>
  </w:style>
  <w:style w:type="character" w:styleId="ab">
    <w:name w:val="Strong"/>
    <w:basedOn w:val="a0"/>
    <w:uiPriority w:val="22"/>
    <w:qFormat/>
    <w:rsid w:val="00AA0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image" Target="media/image13.jpeg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numbering" Target="numbering.xml" /><Relationship Id="rId16" Type="http://schemas.openxmlformats.org/officeDocument/2006/relationships/image" Target="media/image11.jpeg" /><Relationship Id="rId20" Type="http://schemas.openxmlformats.org/officeDocument/2006/relationships/image" Target="media/image15.jpeg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image" Target="media/image14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ECBD-3306-694B-B081-6BC59EAB4A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79644828882</cp:lastModifiedBy>
  <cp:revision>2</cp:revision>
  <dcterms:created xsi:type="dcterms:W3CDTF">2020-04-07T12:13:00Z</dcterms:created>
  <dcterms:modified xsi:type="dcterms:W3CDTF">2020-04-07T12:13:00Z</dcterms:modified>
</cp:coreProperties>
</file>