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23" w:rsidRDefault="00992CB1" w:rsidP="00992CB1">
      <w:pPr>
        <w:pStyle w:val="c14"/>
        <w:shd w:val="clear" w:color="auto" w:fill="FFFFFF"/>
        <w:jc w:val="center"/>
        <w:rPr>
          <w:rStyle w:val="c4"/>
          <w:b/>
          <w:bCs/>
          <w:color w:val="FF0000"/>
          <w:sz w:val="32"/>
          <w:szCs w:val="32"/>
          <w:shd w:val="clear" w:color="auto" w:fill="FFFFFF"/>
        </w:rPr>
      </w:pPr>
      <w:r w:rsidRPr="00992CB1">
        <w:rPr>
          <w:rStyle w:val="c4"/>
          <w:b/>
          <w:bCs/>
          <w:color w:val="FF0000"/>
          <w:sz w:val="32"/>
          <w:szCs w:val="32"/>
          <w:shd w:val="clear" w:color="auto" w:fill="FFFFFF"/>
        </w:rPr>
        <w:t xml:space="preserve">Уважаемые родители! </w:t>
      </w:r>
    </w:p>
    <w:p w:rsidR="00992CB1" w:rsidRPr="00992CB1" w:rsidRDefault="00992CB1" w:rsidP="00992CB1">
      <w:pPr>
        <w:pStyle w:val="c14"/>
        <w:shd w:val="clear" w:color="auto" w:fill="FFFFFF"/>
        <w:jc w:val="center"/>
        <w:rPr>
          <w:rStyle w:val="c4"/>
          <w:b/>
          <w:bCs/>
          <w:color w:val="FF0000"/>
          <w:sz w:val="32"/>
          <w:szCs w:val="32"/>
          <w:shd w:val="clear" w:color="auto" w:fill="FFFFFF"/>
        </w:rPr>
      </w:pPr>
      <w:r w:rsidRPr="00992CB1">
        <w:rPr>
          <w:rStyle w:val="c4"/>
          <w:b/>
          <w:bCs/>
          <w:color w:val="FF0000"/>
          <w:sz w:val="32"/>
          <w:szCs w:val="32"/>
          <w:shd w:val="clear" w:color="auto" w:fill="FFFFFF"/>
        </w:rPr>
        <w:t>Предлагаю Вам провести с</w:t>
      </w:r>
      <w:r w:rsidR="00242723">
        <w:rPr>
          <w:rStyle w:val="c4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992CB1">
        <w:rPr>
          <w:rStyle w:val="c4"/>
          <w:b/>
          <w:bCs/>
          <w:color w:val="FF0000"/>
          <w:sz w:val="32"/>
          <w:szCs w:val="32"/>
          <w:shd w:val="clear" w:color="auto" w:fill="FFFFFF"/>
        </w:rPr>
        <w:t>детьми игры и упражнения для развития связной речи.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/>
          <w:bCs/>
          <w:sz w:val="28"/>
          <w:szCs w:val="28"/>
          <w:shd w:val="clear" w:color="auto" w:fill="FFFFFF"/>
        </w:rPr>
      </w:pPr>
      <w:r>
        <w:rPr>
          <w:rStyle w:val="c4"/>
          <w:b/>
          <w:bCs/>
          <w:sz w:val="28"/>
          <w:szCs w:val="28"/>
          <w:shd w:val="clear" w:color="auto" w:fill="FFFFFF"/>
        </w:rPr>
        <w:t>«</w:t>
      </w:r>
      <w:r w:rsidRPr="00B4239F">
        <w:rPr>
          <w:rStyle w:val="c4"/>
          <w:b/>
          <w:bCs/>
          <w:sz w:val="28"/>
          <w:szCs w:val="28"/>
          <w:shd w:val="clear" w:color="auto" w:fill="FFFFFF"/>
        </w:rPr>
        <w:t>Вспомни случай</w:t>
      </w:r>
      <w:r>
        <w:rPr>
          <w:rStyle w:val="c4"/>
          <w:b/>
          <w:bCs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Выберите с ребенком какое-то событие, в котором вы вместе недавно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участвовали. Например, как вы гуляли по набережной и смотрели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праздничный салют, встречали бабушку на вокзале, отмечали день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рождения... По очереди рассказывайте друг другу, что видели, что делали.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Припоминайте как можно больше деталей — до тех пор, пока уже не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сможете ничего добавить к сказанному.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/>
          <w:bCs/>
          <w:sz w:val="28"/>
          <w:szCs w:val="28"/>
          <w:shd w:val="clear" w:color="auto" w:fill="FFFFFF"/>
        </w:rPr>
      </w:pPr>
      <w:r>
        <w:rPr>
          <w:rStyle w:val="c4"/>
          <w:b/>
          <w:bCs/>
          <w:sz w:val="28"/>
          <w:szCs w:val="28"/>
          <w:shd w:val="clear" w:color="auto" w:fill="FFFFFF"/>
        </w:rPr>
        <w:t>«</w:t>
      </w:r>
      <w:r w:rsidRPr="00B4239F">
        <w:rPr>
          <w:rStyle w:val="c4"/>
          <w:b/>
          <w:bCs/>
          <w:sz w:val="28"/>
          <w:szCs w:val="28"/>
          <w:shd w:val="clear" w:color="auto" w:fill="FFFFFF"/>
        </w:rPr>
        <w:t>Бюро путешествий</w:t>
      </w:r>
      <w:r>
        <w:rPr>
          <w:rStyle w:val="c4"/>
          <w:b/>
          <w:bCs/>
          <w:sz w:val="28"/>
          <w:szCs w:val="28"/>
          <w:shd w:val="clear" w:color="auto" w:fill="FFFFFF"/>
        </w:rPr>
        <w:t>»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Каждый день вы с ребенком отправляетесь по обычному маршруту — в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магазин или детский сад. А что, если попробовать разнообразить свои будни?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Представьте, что вы отправляетесь в увлекательное путешествие. Обсудите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вместе с ребенком, на каком виде транспорта будете путешествовать, что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нужно взять с собой, что за опасности вы встретите по дороге, какие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достопримечательности увидите... Путешествуя, делитесь впечатлениями.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/>
          <w:bCs/>
          <w:sz w:val="28"/>
          <w:szCs w:val="28"/>
          <w:shd w:val="clear" w:color="auto" w:fill="FFFFFF"/>
        </w:rPr>
      </w:pPr>
      <w:r w:rsidRPr="00B4239F">
        <w:rPr>
          <w:rStyle w:val="c4"/>
          <w:b/>
          <w:bCs/>
          <w:sz w:val="28"/>
          <w:szCs w:val="28"/>
          <w:shd w:val="clear" w:color="auto" w:fill="FFFFFF"/>
        </w:rPr>
        <w:t>Рассказы по картинкам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Хорошо, если вы сможете подобрать несколько картинок, связанных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общим сюжетом. Сначала смешайте эти картинки и предложите малышу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восстановить порядок, чтобы можно было по ним составить рассказ. Если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ребенку трудно на первых порах, задайте несколько вопросов. Не окажется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под рукой такого набора сюжетных картинок — возьмите просто открытку.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Спросите ребенка, что на ней изображено, что происходит сейчас, что могло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происходить до этого, а что будет потом.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/>
          <w:bCs/>
          <w:sz w:val="28"/>
          <w:szCs w:val="28"/>
          <w:shd w:val="clear" w:color="auto" w:fill="FFFFFF"/>
        </w:rPr>
      </w:pPr>
      <w:r>
        <w:rPr>
          <w:rStyle w:val="c4"/>
          <w:b/>
          <w:bCs/>
          <w:sz w:val="28"/>
          <w:szCs w:val="28"/>
          <w:shd w:val="clear" w:color="auto" w:fill="FFFFFF"/>
        </w:rPr>
        <w:t>«</w:t>
      </w:r>
      <w:r w:rsidRPr="00B4239F">
        <w:rPr>
          <w:rStyle w:val="c4"/>
          <w:b/>
          <w:bCs/>
          <w:sz w:val="28"/>
          <w:szCs w:val="28"/>
          <w:shd w:val="clear" w:color="auto" w:fill="FFFFFF"/>
        </w:rPr>
        <w:t>Мой репортаж</w:t>
      </w:r>
      <w:r>
        <w:rPr>
          <w:rStyle w:val="c4"/>
          <w:b/>
          <w:bCs/>
          <w:sz w:val="28"/>
          <w:szCs w:val="28"/>
          <w:shd w:val="clear" w:color="auto" w:fill="FFFFFF"/>
        </w:rPr>
        <w:t>»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Вы с ребенком побывали в какой-то поездке только вдвоем, без других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членов семьи. Предложите ему составить репортаж о своем путешествии. В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качестве иллюстраций используйте фотоснимки или видеосюжеты. Дайте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ребенку возможность самому выбрать, о чем рассказывать, без наводящих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вопросов. А вы понаблюдайте за тем, что именно отложилось у него в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памяти, что для него оказалось интересным, важным. Если начнет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lastRenderedPageBreak/>
        <w:t>фантазировать, не останавливайте. Речь малыша развивается независимо от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того, какие события — реальные или вымышленные — им воспроизводятся.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rStyle w:val="c4"/>
          <w:b/>
          <w:bCs/>
          <w:sz w:val="28"/>
          <w:szCs w:val="28"/>
          <w:shd w:val="clear" w:color="auto" w:fill="FFFFFF"/>
        </w:rPr>
      </w:pPr>
      <w:r w:rsidRPr="00B4239F">
        <w:rPr>
          <w:rStyle w:val="c4"/>
          <w:b/>
          <w:bCs/>
          <w:sz w:val="28"/>
          <w:szCs w:val="28"/>
          <w:shd w:val="clear" w:color="auto" w:fill="FFFFFF"/>
        </w:rPr>
        <w:t>Чем закончилось?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bCs/>
          <w:sz w:val="28"/>
          <w:szCs w:val="28"/>
          <w:shd w:val="clear" w:color="auto" w:fill="FFFFFF"/>
        </w:rPr>
      </w:pPr>
      <w:r w:rsidRPr="00B4239F">
        <w:rPr>
          <w:rStyle w:val="c4"/>
          <w:bCs/>
          <w:sz w:val="28"/>
          <w:szCs w:val="28"/>
          <w:shd w:val="clear" w:color="auto" w:fill="FFFFFF"/>
        </w:rPr>
        <w:t>Одним из способов развития связной речи может стать просмотр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мультфильмов. Начните вместе с малышом смотреть интересный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мультфильм, а на</w:t>
      </w:r>
      <w:r>
        <w:rPr>
          <w:rStyle w:val="c4"/>
          <w:bCs/>
          <w:sz w:val="28"/>
          <w:szCs w:val="28"/>
          <w:shd w:val="clear" w:color="auto" w:fill="FFFFFF"/>
        </w:rPr>
        <w:t xml:space="preserve"> самом захватывающем месте вспомните </w:t>
      </w:r>
      <w:r w:rsidRPr="00B4239F">
        <w:rPr>
          <w:rStyle w:val="c4"/>
          <w:bCs/>
          <w:sz w:val="28"/>
          <w:szCs w:val="28"/>
          <w:shd w:val="clear" w:color="auto" w:fill="FFFFFF"/>
        </w:rPr>
        <w:t>про неотложное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дело, которое вы должны сделать именно сейчас, но попросите ребенка</w:t>
      </w:r>
      <w:r>
        <w:rPr>
          <w:rStyle w:val="c4"/>
          <w:bCs/>
          <w:sz w:val="28"/>
          <w:szCs w:val="28"/>
          <w:shd w:val="clear" w:color="auto" w:fill="FFFFFF"/>
        </w:rPr>
        <w:t xml:space="preserve"> </w:t>
      </w:r>
      <w:r w:rsidRPr="00B4239F">
        <w:rPr>
          <w:rStyle w:val="c4"/>
          <w:bCs/>
          <w:sz w:val="28"/>
          <w:szCs w:val="28"/>
          <w:shd w:val="clear" w:color="auto" w:fill="FFFFFF"/>
        </w:rPr>
        <w:t>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992CB1" w:rsidRPr="00B4239F" w:rsidRDefault="00992CB1" w:rsidP="00992CB1">
      <w:pPr>
        <w:pStyle w:val="c14"/>
        <w:shd w:val="clear" w:color="auto" w:fill="FFFFFF"/>
        <w:spacing w:after="0"/>
        <w:rPr>
          <w:bCs/>
          <w:noProof/>
          <w:sz w:val="28"/>
          <w:szCs w:val="28"/>
          <w:shd w:val="clear" w:color="auto" w:fill="FFFFFF"/>
        </w:rPr>
      </w:pPr>
    </w:p>
    <w:p w:rsidR="00992CB1" w:rsidRPr="00B4239F" w:rsidRDefault="00992CB1" w:rsidP="00992CB1">
      <w:pPr>
        <w:pStyle w:val="c14"/>
        <w:shd w:val="clear" w:color="auto" w:fill="FFFFFF"/>
        <w:spacing w:after="0"/>
        <w:rPr>
          <w:bCs/>
          <w:noProof/>
          <w:sz w:val="28"/>
          <w:szCs w:val="28"/>
          <w:shd w:val="clear" w:color="auto" w:fill="FFFFFF"/>
        </w:rPr>
      </w:pPr>
    </w:p>
    <w:p w:rsidR="00BE63B3" w:rsidRDefault="00BE63B3"/>
    <w:sectPr w:rsidR="00BE63B3" w:rsidSect="0091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B3"/>
    <w:rsid w:val="00242723"/>
    <w:rsid w:val="009133C0"/>
    <w:rsid w:val="00992CB1"/>
    <w:rsid w:val="00BE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92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family</cp:lastModifiedBy>
  <cp:revision>3</cp:revision>
  <dcterms:created xsi:type="dcterms:W3CDTF">2020-04-12T13:40:00Z</dcterms:created>
  <dcterms:modified xsi:type="dcterms:W3CDTF">2020-04-12T19:11:00Z</dcterms:modified>
</cp:coreProperties>
</file>