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34EF1" w14:textId="77777777" w:rsidR="00A377EF" w:rsidRDefault="00D7543B">
      <w:pPr>
        <w:spacing w:after="0" w:line="259" w:lineRule="auto"/>
        <w:ind w:left="1222" w:firstLine="0"/>
        <w:jc w:val="center"/>
      </w:pPr>
      <w:r>
        <w:rPr>
          <w:b/>
          <w:color w:val="FF0000"/>
          <w:sz w:val="32"/>
        </w:rPr>
        <w:t xml:space="preserve"> </w:t>
      </w:r>
    </w:p>
    <w:p w14:paraId="0DA84A2C" w14:textId="77777777" w:rsidR="00A377EF" w:rsidRDefault="00D7543B">
      <w:pPr>
        <w:spacing w:after="35" w:line="259" w:lineRule="auto"/>
        <w:ind w:left="1222" w:firstLine="0"/>
        <w:jc w:val="center"/>
      </w:pPr>
      <w:r>
        <w:rPr>
          <w:b/>
          <w:color w:val="FF0000"/>
          <w:sz w:val="32"/>
        </w:rPr>
        <w:t xml:space="preserve"> </w:t>
      </w:r>
    </w:p>
    <w:p w14:paraId="0C322C91" w14:textId="77777777" w:rsidR="00A377EF" w:rsidRDefault="00D7543B" w:rsidP="00D7543B">
      <w:pPr>
        <w:spacing w:after="35" w:line="259" w:lineRule="auto"/>
        <w:ind w:left="1142" w:firstLine="0"/>
        <w:jc w:val="center"/>
      </w:pPr>
      <w:r>
        <w:rPr>
          <w:b/>
          <w:i/>
          <w:sz w:val="72"/>
        </w:rPr>
        <w:t xml:space="preserve"> </w:t>
      </w:r>
    </w:p>
    <w:p w14:paraId="7BE45B16" w14:textId="74AED5A0" w:rsidR="00A377EF" w:rsidRPr="00CD1837" w:rsidRDefault="00D7543B" w:rsidP="00CD1837">
      <w:pPr>
        <w:spacing w:after="77" w:line="259" w:lineRule="auto"/>
        <w:ind w:left="525" w:firstLine="0"/>
        <w:jc w:val="center"/>
        <w:rPr>
          <w:color w:val="002060"/>
          <w:sz w:val="40"/>
          <w:szCs w:val="40"/>
        </w:rPr>
      </w:pPr>
      <w:r w:rsidRPr="00CD1837">
        <w:rPr>
          <w:b/>
          <w:i/>
          <w:color w:val="002060"/>
          <w:sz w:val="40"/>
          <w:szCs w:val="40"/>
        </w:rPr>
        <w:t>Мастер-класс для родителей</w:t>
      </w:r>
    </w:p>
    <w:p w14:paraId="1F5A8C8D" w14:textId="01782707" w:rsidR="00A377EF" w:rsidRPr="00CD1837" w:rsidRDefault="00D7543B" w:rsidP="00CD1837">
      <w:pPr>
        <w:spacing w:after="0" w:line="259" w:lineRule="auto"/>
        <w:ind w:left="9" w:firstLine="0"/>
        <w:jc w:val="center"/>
        <w:rPr>
          <w:color w:val="002060"/>
          <w:sz w:val="40"/>
          <w:szCs w:val="40"/>
        </w:rPr>
      </w:pPr>
      <w:r w:rsidRPr="00CD1837">
        <w:rPr>
          <w:b/>
          <w:i/>
          <w:color w:val="002060"/>
          <w:sz w:val="40"/>
          <w:szCs w:val="40"/>
        </w:rPr>
        <w:t>«Волшебная водичка</w:t>
      </w:r>
      <w:r w:rsidRPr="00CD1837">
        <w:rPr>
          <w:b/>
          <w:color w:val="002060"/>
          <w:sz w:val="40"/>
          <w:szCs w:val="40"/>
        </w:rPr>
        <w:t>»</w:t>
      </w:r>
    </w:p>
    <w:p w14:paraId="6FCEAD7A" w14:textId="77777777" w:rsidR="00A377EF" w:rsidRDefault="00D7543B">
      <w:pPr>
        <w:spacing w:after="0" w:line="259" w:lineRule="auto"/>
        <w:ind w:left="6" w:firstLine="0"/>
        <w:jc w:val="center"/>
      </w:pPr>
      <w:r>
        <w:rPr>
          <w:b/>
          <w:sz w:val="40"/>
        </w:rPr>
        <w:t xml:space="preserve">Опыты и </w:t>
      </w:r>
      <w:proofErr w:type="gramStart"/>
      <w:r>
        <w:rPr>
          <w:b/>
          <w:sz w:val="40"/>
        </w:rPr>
        <w:t>эксперименты  для</w:t>
      </w:r>
      <w:proofErr w:type="gramEnd"/>
      <w:r>
        <w:rPr>
          <w:b/>
          <w:sz w:val="40"/>
        </w:rPr>
        <w:t xml:space="preserve"> детей от 3 - 4 лет </w:t>
      </w:r>
    </w:p>
    <w:p w14:paraId="09BD1F92" w14:textId="6B7AB558" w:rsidR="00A377EF" w:rsidRDefault="00D7543B" w:rsidP="00CD1837">
      <w:pPr>
        <w:spacing w:after="0" w:line="259" w:lineRule="auto"/>
        <w:ind w:left="0" w:firstLine="0"/>
      </w:pPr>
      <w:r>
        <w:t xml:space="preserve"> </w:t>
      </w:r>
    </w:p>
    <w:p w14:paraId="3770CA8E" w14:textId="77777777" w:rsidR="00A377EF" w:rsidRDefault="00D7543B">
      <w:pPr>
        <w:ind w:left="-5"/>
      </w:pPr>
      <w:r>
        <w:rPr>
          <w:b/>
        </w:rPr>
        <w:t>Цель</w:t>
      </w:r>
      <w:proofErr w:type="gramStart"/>
      <w:r>
        <w:rPr>
          <w:b/>
        </w:rPr>
        <w:t>:</w:t>
      </w:r>
      <w:r>
        <w:t xml:space="preserve"> Познакомить</w:t>
      </w:r>
      <w:proofErr w:type="gramEnd"/>
      <w:r>
        <w:t xml:space="preserve"> с опытнической и экспериментальной деятельностью детей младшего возраста. Привлечение родителей к совместной деятельности с детьми дома.  </w:t>
      </w:r>
    </w:p>
    <w:p w14:paraId="7D176AFF" w14:textId="77777777" w:rsidR="00A377EF" w:rsidRDefault="00D7543B">
      <w:pPr>
        <w:spacing w:after="0" w:line="259" w:lineRule="auto"/>
        <w:ind w:left="-5"/>
      </w:pPr>
      <w:r>
        <w:rPr>
          <w:b/>
        </w:rPr>
        <w:t>Задачи:</w:t>
      </w:r>
      <w:r>
        <w:t xml:space="preserve">  </w:t>
      </w:r>
    </w:p>
    <w:p w14:paraId="0670A86F" w14:textId="77777777" w:rsidR="00A377EF" w:rsidRDefault="00D7543B">
      <w:pPr>
        <w:ind w:left="-5"/>
      </w:pPr>
      <w:r>
        <w:t xml:space="preserve">- Формирование у родителей знаний о значении опытов с водой для развития ребенка; -Способствовать активному включению родителей в совместную опытно-экспериментальную деятельность; </w:t>
      </w:r>
    </w:p>
    <w:p w14:paraId="2AFA5E1A" w14:textId="77777777" w:rsidR="00A377EF" w:rsidRDefault="00D7543B">
      <w:pPr>
        <w:spacing w:after="30" w:line="259" w:lineRule="auto"/>
        <w:ind w:left="0" w:firstLine="0"/>
      </w:pPr>
      <w:r>
        <w:t xml:space="preserve"> </w:t>
      </w:r>
    </w:p>
    <w:p w14:paraId="61F8D2A0" w14:textId="77777777" w:rsidR="00A377EF" w:rsidRDefault="00D7543B">
      <w:pPr>
        <w:spacing w:after="0" w:line="259" w:lineRule="auto"/>
        <w:ind w:left="-5"/>
      </w:pPr>
      <w:r>
        <w:rPr>
          <w:b/>
        </w:rPr>
        <w:t>Что может быть в прозрачной капельке воды?</w:t>
      </w:r>
      <w:r>
        <w:t xml:space="preserve"> </w:t>
      </w:r>
    </w:p>
    <w:p w14:paraId="21B53365" w14:textId="77777777" w:rsidR="00A377EF" w:rsidRDefault="00D7543B">
      <w:pPr>
        <w:ind w:left="-5" w:right="5755"/>
      </w:pPr>
      <w:r>
        <w:t xml:space="preserve">Что может быть в прозрачной капельке воды? На первый взгляд, конечно, ничего. Но капни на стекло, оставь следы И в микроскоп ты рассмотри его. </w:t>
      </w:r>
    </w:p>
    <w:p w14:paraId="3F81796A" w14:textId="77777777" w:rsidR="00A377EF" w:rsidRDefault="00D7543B">
      <w:pPr>
        <w:spacing w:after="22" w:line="259" w:lineRule="auto"/>
        <w:ind w:left="0" w:firstLine="0"/>
      </w:pPr>
      <w:r>
        <w:t xml:space="preserve"> </w:t>
      </w:r>
    </w:p>
    <w:p w14:paraId="651BBB89" w14:textId="77777777" w:rsidR="00A377EF" w:rsidRDefault="00D7543B">
      <w:pPr>
        <w:ind w:left="-5" w:right="6743"/>
      </w:pPr>
      <w:r>
        <w:t>И ты такое сможешь увидать</w:t>
      </w:r>
      <w:proofErr w:type="gramStart"/>
      <w:r>
        <w:t>, О</w:t>
      </w:r>
      <w:proofErr w:type="gramEnd"/>
      <w:r>
        <w:t xml:space="preserve"> чем ты даже не подозревал. Секрет свой тайный может передать Вода тебе. Об этом ты мечтал? </w:t>
      </w:r>
    </w:p>
    <w:p w14:paraId="73F6636A" w14:textId="77777777" w:rsidR="00A377EF" w:rsidRDefault="00D7543B">
      <w:pPr>
        <w:spacing w:after="22" w:line="259" w:lineRule="auto"/>
        <w:ind w:left="0" w:firstLine="0"/>
      </w:pPr>
      <w:r>
        <w:t xml:space="preserve"> </w:t>
      </w:r>
    </w:p>
    <w:p w14:paraId="4E50C1E2" w14:textId="77777777" w:rsidR="00A377EF" w:rsidRDefault="00D7543B">
      <w:pPr>
        <w:ind w:left="-5" w:right="6177"/>
      </w:pPr>
      <w:r>
        <w:t xml:space="preserve">Лишь только любознательным она Завесу своей тайны приоткроет. </w:t>
      </w:r>
    </w:p>
    <w:p w14:paraId="0B2AD5FE" w14:textId="77777777" w:rsidR="00A377EF" w:rsidRDefault="00D7543B">
      <w:pPr>
        <w:ind w:left="-5" w:right="6904"/>
      </w:pPr>
      <w:r>
        <w:t xml:space="preserve">Изведай ты ее, познай сполна. И водный мир тебя собой накроет! </w:t>
      </w:r>
    </w:p>
    <w:p w14:paraId="0560316A" w14:textId="77777777" w:rsidR="00A377EF" w:rsidRDefault="00D7543B">
      <w:pPr>
        <w:spacing w:after="23" w:line="259" w:lineRule="auto"/>
        <w:ind w:left="0" w:firstLine="0"/>
      </w:pPr>
      <w:r>
        <w:t xml:space="preserve"> </w:t>
      </w:r>
    </w:p>
    <w:p w14:paraId="56547591" w14:textId="77777777" w:rsidR="00A377EF" w:rsidRDefault="00D7543B">
      <w:pPr>
        <w:ind w:left="-5"/>
      </w:pPr>
      <w:r>
        <w:t xml:space="preserve">Дошкольное детство — это начальный этап человеческой личности. Главная цель экологического воспитания - формирование начал экологической культуры. Воспитание любви к природе должно идти через практическое применение знаний о ней. Творчество в экспериментирование обуславливает создание новых проявлений способностей ребёнка. Экспериментальная работа вызывает у ребенка интерес к исследованию природы, развивает мышление, память, воображение, стимулирует познавательную активность и любознательность. </w:t>
      </w:r>
    </w:p>
    <w:p w14:paraId="012F0F26" w14:textId="77777777" w:rsidR="00A377EF" w:rsidRDefault="00D7543B">
      <w:pPr>
        <w:ind w:left="-5"/>
      </w:pPr>
      <w:r>
        <w:t>Особое внимание я хочу уделить опытам. Опыт</w:t>
      </w:r>
      <w:proofErr w:type="gramStart"/>
      <w:r>
        <w:t>-это</w:t>
      </w:r>
      <w:proofErr w:type="gramEnd"/>
      <w:r>
        <w:t xml:space="preserve"> наблюдение, которое проводится в специально организованных условиях. Каждый опыт – это возможность раскрыть взаимосвязи и причины наблюдаемых явлений. Позволяют получать новые знания практическим путем, обобщать и систематизировать уже имеющиеся представления. </w:t>
      </w:r>
    </w:p>
    <w:p w14:paraId="0564E59F" w14:textId="77777777" w:rsidR="00A377EF" w:rsidRDefault="00D7543B">
      <w:pPr>
        <w:ind w:left="-5"/>
      </w:pPr>
      <w:r>
        <w:t xml:space="preserve">Не только в детском саду, но и дома необходимо продумать деятельность детей так, чтобы у них всегда была возможность познавать свойства и качества предметов, сравнивать их между собой.  Китайская пословица гласит: «Расскажи - и я забуду, покажи - и я запомню, дай попробовать - и я пойму». </w:t>
      </w:r>
    </w:p>
    <w:p w14:paraId="0AC9BCD0" w14:textId="77777777" w:rsidR="00A377EF" w:rsidRDefault="00D7543B">
      <w:pPr>
        <w:ind w:left="-5"/>
      </w:pPr>
      <w:r>
        <w:t xml:space="preserve">Уважаемые родители, приглашаю вас на мастер-класс в нашу лабораторию </w:t>
      </w:r>
      <w:proofErr w:type="gramStart"/>
      <w:r>
        <w:t>« Юный</w:t>
      </w:r>
      <w:proofErr w:type="gramEnd"/>
      <w:r>
        <w:t xml:space="preserve"> исследователь». Предлагаю вам несколько самых интересных и познавательных опытов и экспериментов с водой. Детям очень нравятся игры с водой </w:t>
      </w:r>
    </w:p>
    <w:p w14:paraId="785D3170" w14:textId="77777777" w:rsidR="00A377EF" w:rsidRDefault="00D7543B">
      <w:pPr>
        <w:spacing w:after="0" w:line="259" w:lineRule="auto"/>
        <w:ind w:left="0" w:firstLine="0"/>
      </w:pPr>
      <w:r>
        <w:t xml:space="preserve"> </w:t>
      </w:r>
    </w:p>
    <w:p w14:paraId="2A3E8743" w14:textId="77777777" w:rsidR="00A377EF" w:rsidRDefault="00D7543B">
      <w:pPr>
        <w:spacing w:after="0" w:line="259" w:lineRule="auto"/>
        <w:ind w:left="0" w:firstLine="0"/>
      </w:pPr>
      <w:r>
        <w:t xml:space="preserve"> </w:t>
      </w:r>
    </w:p>
    <w:p w14:paraId="3BD7DED8" w14:textId="77777777" w:rsidR="00A377EF" w:rsidRDefault="00D7543B">
      <w:pPr>
        <w:spacing w:after="0" w:line="259" w:lineRule="auto"/>
        <w:ind w:left="0" w:firstLine="0"/>
      </w:pPr>
      <w:r>
        <w:t xml:space="preserve"> </w:t>
      </w:r>
    </w:p>
    <w:p w14:paraId="638CE593" w14:textId="77777777" w:rsidR="00A377EF" w:rsidRDefault="00D7543B">
      <w:pPr>
        <w:spacing w:after="0" w:line="259" w:lineRule="auto"/>
        <w:ind w:left="0" w:firstLine="0"/>
      </w:pPr>
      <w:r>
        <w:lastRenderedPageBreak/>
        <w:t xml:space="preserve"> </w:t>
      </w:r>
    </w:p>
    <w:p w14:paraId="11792212" w14:textId="2AC1919E" w:rsidR="00A377EF" w:rsidRDefault="00A377EF" w:rsidP="00CD1837">
      <w:pPr>
        <w:spacing w:after="0" w:line="259" w:lineRule="auto"/>
        <w:ind w:left="0" w:firstLine="0"/>
      </w:pPr>
    </w:p>
    <w:p w14:paraId="6F1CBD04" w14:textId="77777777" w:rsidR="00A377EF" w:rsidRDefault="00D7543B">
      <w:pPr>
        <w:pStyle w:val="1"/>
        <w:ind w:left="-5"/>
      </w:pPr>
      <w:r>
        <w:rPr>
          <w:b w:val="0"/>
        </w:rPr>
        <w:t>"</w:t>
      </w:r>
      <w:r>
        <w:t>Разноцветные формочки</w:t>
      </w:r>
      <w:r>
        <w:rPr>
          <w:b w:val="0"/>
        </w:rPr>
        <w:t xml:space="preserve">" </w:t>
      </w:r>
    </w:p>
    <w:p w14:paraId="1552D4DC" w14:textId="665E4064" w:rsidR="00A377EF" w:rsidRDefault="00D7543B" w:rsidP="00CD1837">
      <w:pPr>
        <w:ind w:left="-5"/>
      </w:pPr>
      <w:r>
        <w:t xml:space="preserve">Начинаем с самого </w:t>
      </w:r>
      <w:proofErr w:type="gramStart"/>
      <w:r>
        <w:t>простого .</w:t>
      </w:r>
      <w:proofErr w:type="gramEnd"/>
      <w:r>
        <w:t xml:space="preserve"> Дети из игры с формочками разного цвета, размера, величины </w:t>
      </w:r>
      <w:proofErr w:type="gramStart"/>
      <w:r>
        <w:t>узнают ,</w:t>
      </w:r>
      <w:proofErr w:type="gramEnd"/>
      <w:r>
        <w:t xml:space="preserve"> что вода жидкая, может принимать форму ёмкостей в которых находится. В этих формочках есть отверстия, через которые вода льётся и быстро, и потише</w:t>
      </w:r>
      <w:r w:rsidR="00CD1837">
        <w:t xml:space="preserve"> </w:t>
      </w:r>
      <w:r>
        <w:t>(показываю формочки для игр</w:t>
      </w:r>
    </w:p>
    <w:p w14:paraId="25BCB133" w14:textId="77777777" w:rsidR="00A377EF" w:rsidRDefault="00D7543B">
      <w:pPr>
        <w:spacing w:after="29" w:line="259" w:lineRule="auto"/>
        <w:ind w:left="0" w:firstLine="0"/>
      </w:pPr>
      <w:r>
        <w:t xml:space="preserve"> </w:t>
      </w:r>
    </w:p>
    <w:p w14:paraId="52E6AA9F" w14:textId="77777777" w:rsidR="00A377EF" w:rsidRDefault="00D7543B">
      <w:pPr>
        <w:pStyle w:val="1"/>
        <w:ind w:left="-5"/>
      </w:pPr>
      <w:r>
        <w:t xml:space="preserve">"Поймай рыбку" </w:t>
      </w:r>
    </w:p>
    <w:p w14:paraId="762C7F55" w14:textId="77777777" w:rsidR="00A377EF" w:rsidRDefault="00D7543B">
      <w:pPr>
        <w:ind w:left="-5"/>
      </w:pPr>
      <w:r>
        <w:t xml:space="preserve">Продолжая знакомить детей со свойствами воды, использую интересную игру «Поймай рыбку». Дети при помощи сачков вылавливают не только рыбок, но и лягушек, уточек, черепаху. Для игры использую рыбок разной величины и окраски, обсуждаем величину улова. Дети получают знания об обитателях водоёма. (показываю рыбок и сачки).  </w:t>
      </w:r>
    </w:p>
    <w:p w14:paraId="241DDD76" w14:textId="77777777" w:rsidR="00A377EF" w:rsidRDefault="00D7543B">
      <w:pPr>
        <w:spacing w:after="0" w:line="259" w:lineRule="auto"/>
        <w:ind w:left="0" w:firstLine="0"/>
      </w:pPr>
      <w:r>
        <w:t xml:space="preserve"> </w:t>
      </w:r>
    </w:p>
    <w:p w14:paraId="28C5BBD4" w14:textId="77777777" w:rsidR="00A377EF" w:rsidRDefault="00D7543B">
      <w:pPr>
        <w:spacing w:after="0" w:line="259" w:lineRule="auto"/>
        <w:ind w:left="0" w:firstLine="0"/>
      </w:pPr>
      <w:r>
        <w:t xml:space="preserve"> </w:t>
      </w:r>
    </w:p>
    <w:p w14:paraId="44C38430" w14:textId="77777777" w:rsidR="00A377EF" w:rsidRDefault="00D7543B">
      <w:pPr>
        <w:spacing w:after="0" w:line="259" w:lineRule="auto"/>
        <w:ind w:left="-255" w:right="28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D16A03" wp14:editId="08DCE99B">
                <wp:extent cx="6586220" cy="2147850"/>
                <wp:effectExtent l="0" t="0" r="0" b="0"/>
                <wp:docPr id="1984" name="Group 1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6220" cy="2147850"/>
                          <a:chOff x="0" y="0"/>
                          <a:chExt cx="6586220" cy="2147850"/>
                        </a:xfrm>
                      </wpg:grpSpPr>
                      <wps:wsp>
                        <wps:cNvPr id="182" name="Rectangle 182"/>
                        <wps:cNvSpPr/>
                        <wps:spPr>
                          <a:xfrm>
                            <a:off x="3129661" y="1979142"/>
                            <a:ext cx="354711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3D51A" w14:textId="77777777" w:rsidR="00A377EF" w:rsidRDefault="00D754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3128645" cy="20857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14395" y="0"/>
                            <a:ext cx="3171825" cy="2114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4" style="width:518.6pt;height:169.122pt;mso-position-horizontal-relative:char;mso-position-vertical-relative:line" coordsize="65862,21478">
                <v:rect id="Rectangle 182" style="position:absolute;width:3547;height:2243;left:31296;top:19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    </w:t>
                        </w:r>
                      </w:p>
                    </w:txbxContent>
                  </v:textbox>
                </v:rect>
                <v:shape id="Picture 200" style="position:absolute;width:31286;height:20857;left:0;top:285;" filled="f">
                  <v:imagedata r:id="rId9"/>
                </v:shape>
                <v:shape id="Picture 202" style="position:absolute;width:31718;height:21145;left:34143;top:0;" filled="f">
                  <v:imagedata r:id="rId10"/>
                </v:shape>
              </v:group>
            </w:pict>
          </mc:Fallback>
        </mc:AlternateContent>
      </w:r>
      <w:r>
        <w:t xml:space="preserve"> </w:t>
      </w:r>
    </w:p>
    <w:p w14:paraId="1BB30CEA" w14:textId="77777777" w:rsidR="00A377EF" w:rsidRDefault="00D7543B">
      <w:pPr>
        <w:spacing w:after="0" w:line="259" w:lineRule="auto"/>
        <w:ind w:left="0" w:firstLine="0"/>
      </w:pPr>
      <w:r>
        <w:t xml:space="preserve"> </w:t>
      </w:r>
    </w:p>
    <w:p w14:paraId="3F0340EE" w14:textId="77777777" w:rsidR="00A377EF" w:rsidRDefault="00D7543B">
      <w:pPr>
        <w:spacing w:after="23" w:line="259" w:lineRule="auto"/>
        <w:ind w:left="0" w:firstLine="0"/>
      </w:pPr>
      <w:r>
        <w:t xml:space="preserve"> </w:t>
      </w:r>
    </w:p>
    <w:p w14:paraId="7ADEAEB8" w14:textId="77777777" w:rsidR="00A377EF" w:rsidRDefault="00D7543B">
      <w:pPr>
        <w:pStyle w:val="1"/>
        <w:ind w:left="-5"/>
      </w:pPr>
      <w:r>
        <w:rPr>
          <w:b w:val="0"/>
        </w:rPr>
        <w:t>"</w:t>
      </w:r>
      <w:r>
        <w:t>Цветные шарики"</w:t>
      </w:r>
      <w:r>
        <w:rPr>
          <w:b w:val="0"/>
        </w:rPr>
        <w:t xml:space="preserve"> </w:t>
      </w:r>
    </w:p>
    <w:p w14:paraId="4BE1B4E4" w14:textId="77777777" w:rsidR="00A377EF" w:rsidRDefault="00D7543B">
      <w:pPr>
        <w:ind w:left="-5"/>
      </w:pPr>
      <w:r>
        <w:t xml:space="preserve">Показываю родителям шарики и предлагаю покатать их в ладонях. Шарики связаны из полиэтиленовых пакетов разного цвета и размера. Их можно ловить из воды как при помощи сачков, так и без них. У детей развивается мелкая моторика рук, восприятие цвета, формы, величины. </w:t>
      </w:r>
    </w:p>
    <w:p w14:paraId="2CE565F9" w14:textId="77777777" w:rsidR="00A377EF" w:rsidRDefault="00D7543B">
      <w:pPr>
        <w:spacing w:after="0" w:line="259" w:lineRule="auto"/>
        <w:ind w:left="0" w:firstLine="0"/>
      </w:pPr>
      <w:r>
        <w:t xml:space="preserve"> </w:t>
      </w:r>
    </w:p>
    <w:p w14:paraId="7785BE72" w14:textId="77777777" w:rsidR="00A377EF" w:rsidRDefault="00D7543B">
      <w:pPr>
        <w:spacing w:after="0" w:line="259" w:lineRule="auto"/>
        <w:ind w:left="101" w:firstLine="0"/>
        <w:jc w:val="center"/>
      </w:pPr>
      <w:r>
        <w:rPr>
          <w:noProof/>
        </w:rPr>
        <w:drawing>
          <wp:inline distT="0" distB="0" distL="0" distR="0" wp14:anchorId="1DFAA42C" wp14:editId="3378DCB0">
            <wp:extent cx="3151886" cy="2101215"/>
            <wp:effectExtent l="0" t="0" r="0" b="0"/>
            <wp:docPr id="254" name="Pictur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1886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0E81612" w14:textId="77777777" w:rsidR="00A377EF" w:rsidRDefault="00D7543B">
      <w:pPr>
        <w:spacing w:after="0" w:line="259" w:lineRule="auto"/>
        <w:ind w:left="74" w:firstLine="0"/>
        <w:jc w:val="center"/>
      </w:pPr>
      <w:r>
        <w:t xml:space="preserve"> </w:t>
      </w:r>
    </w:p>
    <w:p w14:paraId="42A397B7" w14:textId="77777777" w:rsidR="00A377EF" w:rsidRDefault="00D7543B">
      <w:pPr>
        <w:spacing w:after="0" w:line="259" w:lineRule="auto"/>
        <w:ind w:left="0" w:firstLine="0"/>
      </w:pPr>
      <w:r>
        <w:t xml:space="preserve"> </w:t>
      </w:r>
    </w:p>
    <w:p w14:paraId="190025E5" w14:textId="48D91AAA" w:rsidR="00A377EF" w:rsidRDefault="00A377EF">
      <w:pPr>
        <w:spacing w:after="30" w:line="259" w:lineRule="auto"/>
        <w:ind w:left="0" w:firstLine="0"/>
      </w:pPr>
    </w:p>
    <w:p w14:paraId="35BA7093" w14:textId="77777777" w:rsidR="00A377EF" w:rsidRDefault="00D7543B">
      <w:pPr>
        <w:pStyle w:val="1"/>
        <w:ind w:left="-5"/>
      </w:pPr>
      <w:r>
        <w:t xml:space="preserve">"Водичка разная: жёлтая и красная" </w:t>
      </w:r>
    </w:p>
    <w:p w14:paraId="4C7D7B96" w14:textId="77777777" w:rsidR="00A377EF" w:rsidRDefault="00D7543B">
      <w:pPr>
        <w:ind w:left="-5"/>
      </w:pPr>
      <w:r>
        <w:t xml:space="preserve">Окрашивание воды не менее интересное занятие для детей раннего возраста. Сначала дети учатся окрашивать водичку при помощи гуаши и кисточки. Затем я предлагаю другой </w:t>
      </w:r>
      <w:proofErr w:type="gramStart"/>
      <w:r>
        <w:t>способ :</w:t>
      </w:r>
      <w:proofErr w:type="gramEnd"/>
      <w:r>
        <w:t xml:space="preserve"> наливаю в бутылочки прозрачную водичку, предлагаю детям закрыть их крышками и потрясти . Вот уже прозрачная вода становиться цветной. Ребята рассматривают с большим удивлением цвет воды в своей бутылочке и у других детей. Предлагаю родителям провести окрашивание воды: закрыть крышки и потрясти бутылочки. </w:t>
      </w:r>
    </w:p>
    <w:p w14:paraId="04FB0E93" w14:textId="77777777" w:rsidR="00A377EF" w:rsidRDefault="00D7543B">
      <w:pPr>
        <w:spacing w:after="0" w:line="259" w:lineRule="auto"/>
        <w:ind w:left="0" w:firstLine="0"/>
      </w:pPr>
      <w:r>
        <w:lastRenderedPageBreak/>
        <w:t xml:space="preserve"> </w:t>
      </w:r>
    </w:p>
    <w:p w14:paraId="2E6AD227" w14:textId="4BE0B988" w:rsidR="00A377EF" w:rsidRDefault="00D7543B">
      <w:pPr>
        <w:spacing w:after="0" w:line="259" w:lineRule="auto"/>
        <w:ind w:left="101" w:firstLine="0"/>
        <w:jc w:val="center"/>
      </w:pPr>
      <w:r>
        <w:t xml:space="preserve"> </w:t>
      </w:r>
    </w:p>
    <w:p w14:paraId="530CF736" w14:textId="77777777" w:rsidR="00A377EF" w:rsidRDefault="00D7543B">
      <w:pPr>
        <w:spacing w:after="20" w:line="259" w:lineRule="auto"/>
        <w:ind w:left="1133" w:firstLine="0"/>
      </w:pPr>
      <w:r>
        <w:t xml:space="preserve"> </w:t>
      </w:r>
    </w:p>
    <w:p w14:paraId="3374B2AD" w14:textId="77777777" w:rsidR="00A377EF" w:rsidRDefault="00D7543B">
      <w:pPr>
        <w:pStyle w:val="1"/>
        <w:ind w:left="-5"/>
      </w:pPr>
      <w:r>
        <w:rPr>
          <w:b w:val="0"/>
        </w:rPr>
        <w:t>"</w:t>
      </w:r>
      <w:r>
        <w:t>Тонет - не тонет"</w:t>
      </w:r>
      <w:r>
        <w:rPr>
          <w:b w:val="0"/>
        </w:rPr>
        <w:t xml:space="preserve"> </w:t>
      </w:r>
    </w:p>
    <w:p w14:paraId="1EF76B72" w14:textId="77777777" w:rsidR="00A377EF" w:rsidRDefault="00D7543B">
      <w:pPr>
        <w:ind w:left="-5"/>
      </w:pPr>
      <w:r>
        <w:t xml:space="preserve">Любимый опыт детей «Тонет — не тонет». В осенний период с детьми на прогулке опускаем в лужи </w:t>
      </w:r>
      <w:proofErr w:type="gramStart"/>
      <w:r>
        <w:t>листики ,</w:t>
      </w:r>
      <w:proofErr w:type="gramEnd"/>
      <w:r>
        <w:t xml:space="preserve"> камешки, шишки. Дети осваивают такие понятия, как лёгкий и тяжёлый. В группе опускаем в ёмкость с водой различные предметы: камешки, мячик, шишки, машинки, ложки. Дети рассматривают </w:t>
      </w:r>
      <w:proofErr w:type="gramStart"/>
      <w:r>
        <w:t>предметы</w:t>
      </w:r>
      <w:proofErr w:type="gramEnd"/>
      <w:r>
        <w:t xml:space="preserve"> и я подвожу их к выводу, что лёгкие предметы не тонут, а тяжёлые -тонут. </w:t>
      </w:r>
    </w:p>
    <w:p w14:paraId="14E1AAAA" w14:textId="77777777" w:rsidR="00A377EF" w:rsidRDefault="00D7543B">
      <w:pPr>
        <w:spacing w:after="0" w:line="259" w:lineRule="auto"/>
        <w:ind w:left="0" w:firstLine="0"/>
      </w:pPr>
      <w:r>
        <w:t xml:space="preserve"> </w:t>
      </w:r>
    </w:p>
    <w:p w14:paraId="305D02B7" w14:textId="77777777" w:rsidR="00A377EF" w:rsidRDefault="00D7543B">
      <w:pPr>
        <w:spacing w:after="0" w:line="259" w:lineRule="auto"/>
        <w:ind w:left="102" w:firstLine="0"/>
        <w:jc w:val="center"/>
      </w:pPr>
      <w:r>
        <w:rPr>
          <w:noProof/>
        </w:rPr>
        <w:drawing>
          <wp:inline distT="0" distB="0" distL="0" distR="0" wp14:anchorId="02583168" wp14:editId="0C6C1762">
            <wp:extent cx="3400425" cy="2266950"/>
            <wp:effectExtent l="0" t="0" r="0" b="0"/>
            <wp:docPr id="258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B3E00D7" w14:textId="77777777" w:rsidR="00A377EF" w:rsidRDefault="00D7543B">
      <w:pPr>
        <w:spacing w:after="0" w:line="259" w:lineRule="auto"/>
        <w:ind w:left="0" w:firstLine="0"/>
      </w:pPr>
      <w:r>
        <w:t xml:space="preserve"> </w:t>
      </w:r>
    </w:p>
    <w:p w14:paraId="14B33A8F" w14:textId="77777777" w:rsidR="00A377EF" w:rsidRDefault="00D7543B">
      <w:pPr>
        <w:spacing w:after="30" w:line="259" w:lineRule="auto"/>
        <w:ind w:left="0" w:firstLine="0"/>
      </w:pPr>
      <w:r>
        <w:t xml:space="preserve"> </w:t>
      </w:r>
    </w:p>
    <w:p w14:paraId="3ADA3C91" w14:textId="77777777" w:rsidR="00A377EF" w:rsidRDefault="00D7543B">
      <w:pPr>
        <w:pStyle w:val="1"/>
        <w:ind w:left="-5"/>
      </w:pPr>
      <w:r>
        <w:t xml:space="preserve">"Цветные льдинки" </w:t>
      </w:r>
    </w:p>
    <w:p w14:paraId="61525E7D" w14:textId="77777777" w:rsidR="00A377EF" w:rsidRDefault="00D7543B">
      <w:pPr>
        <w:ind w:left="-5"/>
      </w:pPr>
      <w:r>
        <w:t xml:space="preserve">В зимний период цветную воду можно разлить по формочкам и вынести на холод, тогда получатся цветные льдинки. Льдинки могут быть разного цвета, размера, формы. Льдинками можно украсить ёлку на участке, во дворе, снеговика, горку, даже сугроб.                         </w:t>
      </w:r>
    </w:p>
    <w:p w14:paraId="2FFFDD1E" w14:textId="77777777" w:rsidR="00A377EF" w:rsidRDefault="00D7543B">
      <w:pPr>
        <w:spacing w:after="0" w:line="259" w:lineRule="auto"/>
        <w:ind w:left="0" w:firstLine="0"/>
      </w:pPr>
      <w:r>
        <w:t xml:space="preserve"> </w:t>
      </w:r>
    </w:p>
    <w:p w14:paraId="05D29D78" w14:textId="77777777" w:rsidR="00A377EF" w:rsidRDefault="00D7543B">
      <w:pPr>
        <w:spacing w:after="0" w:line="259" w:lineRule="auto"/>
        <w:ind w:left="101" w:firstLine="0"/>
        <w:jc w:val="center"/>
      </w:pPr>
      <w:r>
        <w:rPr>
          <w:noProof/>
        </w:rPr>
        <w:drawing>
          <wp:inline distT="0" distB="0" distL="0" distR="0" wp14:anchorId="29C9D1B6" wp14:editId="3E7F0C0C">
            <wp:extent cx="2841625" cy="1905000"/>
            <wp:effectExtent l="0" t="0" r="0" b="0"/>
            <wp:docPr id="296" name="Pictur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CD39776" w14:textId="0C4B298B" w:rsidR="00A377EF" w:rsidRDefault="00D7543B" w:rsidP="00CD1837">
      <w:pPr>
        <w:spacing w:after="0" w:line="259" w:lineRule="auto"/>
        <w:ind w:left="74" w:firstLine="0"/>
        <w:jc w:val="center"/>
      </w:pPr>
      <w:r>
        <w:t xml:space="preserve">  </w:t>
      </w:r>
    </w:p>
    <w:p w14:paraId="1C665AB8" w14:textId="77777777" w:rsidR="00A377EF" w:rsidRDefault="00D7543B">
      <w:pPr>
        <w:spacing w:after="30" w:line="259" w:lineRule="auto"/>
        <w:ind w:left="74" w:firstLine="0"/>
        <w:jc w:val="center"/>
      </w:pPr>
      <w:r>
        <w:t xml:space="preserve"> </w:t>
      </w:r>
    </w:p>
    <w:p w14:paraId="1DB2F7F3" w14:textId="77777777" w:rsidR="00A377EF" w:rsidRDefault="00D7543B">
      <w:pPr>
        <w:pStyle w:val="1"/>
        <w:ind w:left="-5"/>
      </w:pPr>
      <w:r>
        <w:t xml:space="preserve">"Цветы открывают лепестки" </w:t>
      </w:r>
    </w:p>
    <w:p w14:paraId="75DED41B" w14:textId="77777777" w:rsidR="00A377EF" w:rsidRDefault="00D7543B">
      <w:pPr>
        <w:spacing w:after="0" w:line="249" w:lineRule="auto"/>
        <w:ind w:left="16" w:right="6"/>
        <w:jc w:val="center"/>
      </w:pPr>
      <w:r>
        <w:t xml:space="preserve">Провожу очень интересный эксперимент с бумажными цветами. Вырезаю из цветной бумаги цветы с длинными лепестками. Дети сворачивают лепестки к середине цветка и опускают в ёмкость с водой. </w:t>
      </w:r>
    </w:p>
    <w:p w14:paraId="007BFDCF" w14:textId="77777777" w:rsidR="00A377EF" w:rsidRDefault="00D7543B" w:rsidP="00605103">
      <w:pPr>
        <w:spacing w:after="33" w:line="249" w:lineRule="auto"/>
        <w:ind w:left="16" w:right="6"/>
      </w:pPr>
      <w:r>
        <w:t xml:space="preserve">Большой восторг вызывает процесс открывания лепестков. Дети выбирают по желанию цветочки определённого размера и цвета. Предлагаю родителям вырезать цветы из бумаги, согнуть лепестки и опустить в воду. </w:t>
      </w:r>
    </w:p>
    <w:p w14:paraId="2FC49430" w14:textId="77777777" w:rsidR="00A377EF" w:rsidRDefault="00D7543B" w:rsidP="00605103">
      <w:pPr>
        <w:spacing w:after="0" w:line="249" w:lineRule="auto"/>
        <w:ind w:left="16"/>
      </w:pPr>
      <w:r>
        <w:t xml:space="preserve">Родители наблюдают как цветы постепенно открывают свои лепестки. </w:t>
      </w:r>
    </w:p>
    <w:p w14:paraId="2375D2CD" w14:textId="77777777" w:rsidR="00A377EF" w:rsidRDefault="00D7543B">
      <w:pPr>
        <w:spacing w:after="0" w:line="259" w:lineRule="auto"/>
        <w:ind w:left="74" w:firstLine="0"/>
        <w:jc w:val="center"/>
      </w:pPr>
      <w:r>
        <w:t xml:space="preserve"> </w:t>
      </w:r>
    </w:p>
    <w:p w14:paraId="7A24CDE2" w14:textId="77777777" w:rsidR="00A377EF" w:rsidRDefault="00D7543B">
      <w:pPr>
        <w:spacing w:after="0" w:line="259" w:lineRule="auto"/>
        <w:ind w:left="101" w:firstLine="0"/>
        <w:jc w:val="center"/>
      </w:pPr>
      <w:r>
        <w:rPr>
          <w:noProof/>
        </w:rPr>
        <w:lastRenderedPageBreak/>
        <w:drawing>
          <wp:inline distT="0" distB="0" distL="0" distR="0" wp14:anchorId="2AFE0A41" wp14:editId="6EDC3255">
            <wp:extent cx="2857500" cy="2390775"/>
            <wp:effectExtent l="0" t="0" r="0" b="0"/>
            <wp:docPr id="298" name="Pictu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0FB63A0" w14:textId="77777777" w:rsidR="00A377EF" w:rsidRDefault="00D7543B">
      <w:pPr>
        <w:spacing w:after="0" w:line="259" w:lineRule="auto"/>
        <w:ind w:left="74" w:firstLine="0"/>
        <w:jc w:val="center"/>
      </w:pPr>
      <w:r>
        <w:t xml:space="preserve"> </w:t>
      </w:r>
    </w:p>
    <w:p w14:paraId="7729F7C5" w14:textId="77777777" w:rsidR="00A377EF" w:rsidRDefault="00D7543B">
      <w:pPr>
        <w:spacing w:after="0" w:line="259" w:lineRule="auto"/>
        <w:ind w:left="74" w:firstLine="0"/>
        <w:jc w:val="center"/>
      </w:pPr>
      <w:r>
        <w:t xml:space="preserve"> </w:t>
      </w:r>
    </w:p>
    <w:p w14:paraId="20132A25" w14:textId="77777777" w:rsidR="00A377EF" w:rsidRDefault="00D7543B">
      <w:pPr>
        <w:spacing w:after="0" w:line="259" w:lineRule="auto"/>
        <w:ind w:left="74" w:firstLine="0"/>
        <w:jc w:val="center"/>
      </w:pPr>
      <w:r>
        <w:t xml:space="preserve"> </w:t>
      </w:r>
    </w:p>
    <w:p w14:paraId="1A447E5F" w14:textId="77777777" w:rsidR="00A377EF" w:rsidRDefault="00D7543B">
      <w:pPr>
        <w:spacing w:after="428" w:line="259" w:lineRule="auto"/>
        <w:ind w:left="74" w:firstLine="0"/>
        <w:jc w:val="center"/>
      </w:pPr>
      <w:r>
        <w:t xml:space="preserve"> </w:t>
      </w:r>
    </w:p>
    <w:p w14:paraId="50B0CD70" w14:textId="253D55F0" w:rsidR="00A377EF" w:rsidRPr="00605103" w:rsidRDefault="00D7543B" w:rsidP="00605103">
      <w:pPr>
        <w:spacing w:after="149" w:line="238" w:lineRule="auto"/>
        <w:ind w:left="0" w:firstLine="0"/>
        <w:jc w:val="center"/>
        <w:rPr>
          <w:i/>
          <w:iCs/>
          <w:color w:val="C00000"/>
          <w:sz w:val="36"/>
          <w:szCs w:val="36"/>
          <w:u w:val="single"/>
        </w:rPr>
      </w:pPr>
      <w:r w:rsidRPr="00605103">
        <w:rPr>
          <w:b/>
          <w:i/>
          <w:iCs/>
          <w:color w:val="C00000"/>
          <w:sz w:val="36"/>
          <w:szCs w:val="36"/>
          <w:u w:val="single"/>
        </w:rPr>
        <w:t>Желаю вам успехов в совместной опытнической и экспериментальной</w:t>
      </w:r>
    </w:p>
    <w:p w14:paraId="29C6341B" w14:textId="3D169794" w:rsidR="00A377EF" w:rsidRPr="00605103" w:rsidRDefault="00D7543B" w:rsidP="00605103">
      <w:pPr>
        <w:spacing w:after="0" w:line="259" w:lineRule="auto"/>
        <w:ind w:left="116" w:firstLine="0"/>
        <w:jc w:val="center"/>
        <w:rPr>
          <w:i/>
          <w:iCs/>
          <w:color w:val="C00000"/>
          <w:sz w:val="36"/>
          <w:szCs w:val="36"/>
          <w:u w:val="single"/>
        </w:rPr>
      </w:pPr>
      <w:r w:rsidRPr="00605103">
        <w:rPr>
          <w:b/>
          <w:i/>
          <w:iCs/>
          <w:color w:val="C00000"/>
          <w:sz w:val="36"/>
          <w:szCs w:val="36"/>
          <w:u w:val="single"/>
        </w:rPr>
        <w:t>деятельности с вашими детьми</w:t>
      </w:r>
    </w:p>
    <w:p w14:paraId="33C9B14C" w14:textId="77777777" w:rsidR="00A377EF" w:rsidRDefault="00D7543B">
      <w:pPr>
        <w:spacing w:after="0" w:line="259" w:lineRule="auto"/>
        <w:ind w:left="1133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A377EF">
      <w:pgSz w:w="11908" w:h="16836"/>
      <w:pgMar w:top="142" w:right="862" w:bottom="301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EF"/>
    <w:rsid w:val="00236A83"/>
    <w:rsid w:val="00605103"/>
    <w:rsid w:val="00A377EF"/>
    <w:rsid w:val="00CD1837"/>
    <w:rsid w:val="00D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D17C"/>
  <w15:docId w15:val="{396B480D-9359-43F1-949F-927E3014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3" Type="http://schemas.openxmlformats.org/officeDocument/2006/relationships/webSettings" Target="webSettings.xml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30.jpg"/><Relationship Id="rId4" Type="http://schemas.openxmlformats.org/officeDocument/2006/relationships/image" Target="media/image1.jpg"/><Relationship Id="rId9" Type="http://schemas.openxmlformats.org/officeDocument/2006/relationships/image" Target="media/image20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I&amp;K</cp:lastModifiedBy>
  <cp:revision>4</cp:revision>
  <dcterms:created xsi:type="dcterms:W3CDTF">2018-07-02T05:32:00Z</dcterms:created>
  <dcterms:modified xsi:type="dcterms:W3CDTF">2020-05-26T16:03:00Z</dcterms:modified>
</cp:coreProperties>
</file>