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F7" w:rsidRPr="00BB5EF1" w:rsidRDefault="00AC63DA" w:rsidP="00FF11EC">
      <w:pPr>
        <w:jc w:val="center"/>
        <w:rPr>
          <w:rFonts w:ascii="Times New Roman" w:hAnsi="Times New Roman" w:cs="Times New Roman"/>
          <w:b/>
          <w:sz w:val="32"/>
        </w:rPr>
      </w:pPr>
      <w:r w:rsidRPr="00BB5EF1">
        <w:rPr>
          <w:rFonts w:ascii="Times New Roman" w:hAnsi="Times New Roman" w:cs="Times New Roman"/>
          <w:b/>
          <w:sz w:val="32"/>
        </w:rPr>
        <w:t>Тематическая неделя «</w:t>
      </w:r>
      <w:r w:rsidR="0077345B">
        <w:rPr>
          <w:rFonts w:ascii="Times New Roman" w:hAnsi="Times New Roman" w:cs="Times New Roman"/>
          <w:b/>
          <w:sz w:val="32"/>
        </w:rPr>
        <w:t>Неделя сказок</w:t>
      </w:r>
      <w:r w:rsidRPr="00BB5EF1">
        <w:rPr>
          <w:rFonts w:ascii="Times New Roman" w:hAnsi="Times New Roman" w:cs="Times New Roman"/>
          <w:b/>
          <w:sz w:val="32"/>
        </w:rPr>
        <w:t>»</w:t>
      </w:r>
    </w:p>
    <w:p w:rsidR="00AC63DA" w:rsidRPr="00BB5EF1" w:rsidRDefault="00AC63DA" w:rsidP="00AC63DA">
      <w:pPr>
        <w:jc w:val="center"/>
        <w:rPr>
          <w:rFonts w:ascii="Times New Roman" w:hAnsi="Times New Roman" w:cs="Times New Roman"/>
          <w:b/>
          <w:sz w:val="32"/>
        </w:rPr>
      </w:pPr>
      <w:r w:rsidRPr="00BB5EF1">
        <w:rPr>
          <w:rFonts w:ascii="Times New Roman" w:hAnsi="Times New Roman" w:cs="Times New Roman"/>
          <w:b/>
          <w:sz w:val="32"/>
        </w:rPr>
        <w:t>Возрастная группа 3-4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0686"/>
      </w:tblGrid>
      <w:tr w:rsidR="00AC63DA" w:rsidRPr="00BB5EF1" w:rsidTr="009C44EB">
        <w:tc>
          <w:tcPr>
            <w:tcW w:w="4928" w:type="dxa"/>
          </w:tcPr>
          <w:p w:rsidR="00AC63DA" w:rsidRPr="00BB5EF1" w:rsidRDefault="00AC63DA" w:rsidP="00AC63D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B5EF1">
              <w:rPr>
                <w:rFonts w:ascii="Times New Roman" w:hAnsi="Times New Roman" w:cs="Times New Roman"/>
                <w:b/>
                <w:sz w:val="32"/>
              </w:rPr>
              <w:t>Образовательная деятельность</w:t>
            </w:r>
          </w:p>
        </w:tc>
        <w:tc>
          <w:tcPr>
            <w:tcW w:w="10686" w:type="dxa"/>
          </w:tcPr>
          <w:p w:rsidR="00AC63DA" w:rsidRPr="00BB5EF1" w:rsidRDefault="00AC63DA" w:rsidP="00AC63D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B5EF1">
              <w:rPr>
                <w:rFonts w:ascii="Times New Roman" w:hAnsi="Times New Roman" w:cs="Times New Roman"/>
                <w:b/>
                <w:sz w:val="32"/>
              </w:rPr>
              <w:t>Материалы и оборудования</w:t>
            </w:r>
          </w:p>
        </w:tc>
      </w:tr>
      <w:tr w:rsidR="00AC63DA" w:rsidRPr="00DA676B" w:rsidTr="009C44EB">
        <w:tc>
          <w:tcPr>
            <w:tcW w:w="4928" w:type="dxa"/>
          </w:tcPr>
          <w:p w:rsidR="00DF3188" w:rsidRDefault="00DF3188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51C4" w:rsidRDefault="00AC63DA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2149">
              <w:rPr>
                <w:rFonts w:ascii="Times New Roman" w:hAnsi="Times New Roman" w:cs="Times New Roman"/>
                <w:b/>
                <w:sz w:val="32"/>
                <w:szCs w:val="32"/>
              </w:rPr>
              <w:t>Речевое</w:t>
            </w:r>
            <w:r w:rsidR="00E1297D" w:rsidRPr="00E1297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развитие</w:t>
            </w:r>
          </w:p>
          <w:p w:rsidR="00E1297D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20AC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1920AC" w:rsidRDefault="001920AC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20AC" w:rsidRDefault="001920AC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20AC" w:rsidRDefault="001920AC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20AC" w:rsidRDefault="001920AC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C63DA" w:rsidRPr="00882149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r w:rsidR="005151C4">
              <w:rPr>
                <w:rFonts w:ascii="Times New Roman" w:hAnsi="Times New Roman" w:cs="Times New Roman"/>
                <w:b/>
                <w:sz w:val="32"/>
                <w:szCs w:val="32"/>
              </w:rPr>
              <w:t>ознавательное</w:t>
            </w:r>
            <w:r w:rsidR="00AC63DA" w:rsidRPr="0088214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развитие</w:t>
            </w:r>
          </w:p>
        </w:tc>
        <w:tc>
          <w:tcPr>
            <w:tcW w:w="10686" w:type="dxa"/>
          </w:tcPr>
          <w:p w:rsidR="00A06A4F" w:rsidRDefault="00A06A4F" w:rsidP="00A06A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:rsidR="00FF071F" w:rsidRDefault="00FF071F" w:rsidP="00A06A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FF07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Чтение русской народной сказки «У страха глаза велики»</w:t>
            </w:r>
          </w:p>
          <w:p w:rsidR="00A06A4F" w:rsidRPr="00FF071F" w:rsidRDefault="00A06A4F" w:rsidP="00A06A4F">
            <w:pPr>
              <w:ind w:left="17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:rsidR="00FF071F" w:rsidRPr="00FF071F" w:rsidRDefault="00FF071F" w:rsidP="00FF071F">
            <w:pPr>
              <w:ind w:left="8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FF071F" w:rsidRDefault="00FF071F" w:rsidP="00FF071F">
            <w:pPr>
              <w:ind w:left="8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07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Цель. </w:t>
            </w:r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Напомнить детям известные им русские народные сказки и познакомить со сказкой «У страха глаза велики» (</w:t>
            </w:r>
            <w:proofErr w:type="spellStart"/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обраб</w:t>
            </w:r>
            <w:proofErr w:type="spellEnd"/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Серовой).</w:t>
            </w:r>
            <w:proofErr w:type="gramEnd"/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Помочь детям правильно воспроизвести начало и конец сказки.</w:t>
            </w:r>
          </w:p>
          <w:p w:rsidR="00FF071F" w:rsidRPr="00FF071F" w:rsidRDefault="00FF071F" w:rsidP="00FF071F">
            <w:pPr>
              <w:ind w:left="8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071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Примечание. </w:t>
            </w:r>
            <w:r w:rsidRPr="00FF07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Желательно рассмотреть с детьми иллюстрированные издания сказки.</w:t>
            </w:r>
          </w:p>
          <w:p w:rsidR="00FF071F" w:rsidRPr="00FF071F" w:rsidRDefault="00FF071F" w:rsidP="00FF071F">
            <w:pPr>
              <w:ind w:left="8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F071F" w:rsidRDefault="00A06A4F" w:rsidP="00FF071F">
            <w:pPr>
              <w:ind w:left="8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D0B0F04" wp14:editId="0C4BEE63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-1134110</wp:posOffset>
                  </wp:positionV>
                  <wp:extent cx="3305175" cy="2814955"/>
                  <wp:effectExtent l="0" t="0" r="9525" b="444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-страха-глаза-велики-05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281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071F"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Используя разные приемы (напоминание отрывка, демонстрация иллюстрации в книге, обложки), вспомнить названия знакомых им русских народных сказок: «Кот, петух и лиса», «Колобок», «</w:t>
            </w:r>
            <w:proofErr w:type="spellStart"/>
            <w:r w:rsidR="00FF071F"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Снегурушка</w:t>
            </w:r>
            <w:proofErr w:type="spellEnd"/>
            <w:r w:rsidR="00FF071F"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лиса», «Гуси-лебеди», «Лиса и заяц». </w:t>
            </w:r>
          </w:p>
          <w:p w:rsidR="001920AC" w:rsidRPr="00FF071F" w:rsidRDefault="001920AC" w:rsidP="00FF071F">
            <w:pPr>
              <w:ind w:left="8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F071F" w:rsidRPr="00FF071F" w:rsidRDefault="00FF071F" w:rsidP="00FF071F">
            <w:pPr>
              <w:ind w:left="8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Родитель</w:t>
            </w:r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напоминает малышам, что это русские народные сказки, созданные очень давно: «Эти сказки читали и рассказывали вашим прабабушкам, бабушкам, мамам. И никто не знает, когда и кто их сочинил».</w:t>
            </w:r>
          </w:p>
          <w:p w:rsidR="00FF071F" w:rsidRPr="00FF071F" w:rsidRDefault="00FF071F" w:rsidP="00FF071F">
            <w:pPr>
              <w:ind w:left="8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Родитель сообщает название новой русской народной сказки «У страха глаза велики». Интересуется, что такое страх, и читает сказку.</w:t>
            </w:r>
          </w:p>
          <w:p w:rsidR="00FF071F" w:rsidRPr="00FF071F" w:rsidRDefault="00FF071F" w:rsidP="00FF071F">
            <w:pPr>
              <w:ind w:left="8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</w:t>
            </w:r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детям возможность поделиться впечатлениями.</w:t>
            </w:r>
          </w:p>
          <w:p w:rsidR="00FF071F" w:rsidRPr="00FF071F" w:rsidRDefault="00FF071F" w:rsidP="00FF071F">
            <w:pPr>
              <w:ind w:left="8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«Я очень люблю эту замечательную сказку. А вам она понравилась?» – интересуется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родитель</w:t>
            </w:r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напоминает начало сказки: «На краю </w:t>
            </w:r>
            <w:proofErr w:type="gramStart"/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деревушки</w:t>
            </w:r>
            <w:proofErr w:type="gramEnd"/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(так называют деревню, в которой мало домов) в маленькой избушке жили бабушка-старушка, внучка-хохотушка, курица-</w:t>
            </w:r>
            <w:proofErr w:type="spellStart"/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хвостушка</w:t>
            </w:r>
            <w:proofErr w:type="spellEnd"/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(не </w:t>
            </w:r>
            <w:proofErr w:type="spellStart"/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хвастушка</w:t>
            </w:r>
            <w:proofErr w:type="spellEnd"/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 </w:t>
            </w:r>
            <w:proofErr w:type="spellStart"/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хвостушка</w:t>
            </w:r>
            <w:proofErr w:type="spellEnd"/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да мышка-</w:t>
            </w:r>
            <w:proofErr w:type="spellStart"/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хлопотушка</w:t>
            </w:r>
            <w:proofErr w:type="spellEnd"/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FF071F" w:rsidRPr="00FF071F" w:rsidRDefault="00FF071F" w:rsidP="00FF071F">
            <w:pPr>
              <w:ind w:left="8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Уточнить,</w:t>
            </w:r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кто жил в </w:t>
            </w:r>
            <w:proofErr w:type="gramStart"/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деревушке</w:t>
            </w:r>
            <w:proofErr w:type="gramEnd"/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«Бабушка-старушка, внучка… </w:t>
            </w:r>
            <w:r w:rsidRPr="00FF07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FF07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хохотушка</w:t>
            </w:r>
            <w:proofErr w:type="gramEnd"/>
            <w:r w:rsidRPr="00FF07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), </w:t>
            </w:r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курица… </w:t>
            </w:r>
            <w:r w:rsidRPr="00FF07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FF07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хвостушка</w:t>
            </w:r>
            <w:proofErr w:type="spellEnd"/>
            <w:r w:rsidRPr="00FF07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 мышка… </w:t>
            </w:r>
            <w:r w:rsidRPr="00FF07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FF07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хлопотушка</w:t>
            </w:r>
            <w:proofErr w:type="spellEnd"/>
            <w:r w:rsidRPr="00FF07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)». </w:t>
            </w:r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(Параллельно малыши упражняются в отчетливом произношении слов со звуком </w:t>
            </w:r>
            <w:r w:rsidRPr="00FF07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х</w:t>
            </w:r>
            <w:proofErr w:type="gramStart"/>
            <w:r w:rsidRPr="00FF07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FF071F" w:rsidRPr="00FF071F" w:rsidRDefault="00FF071F" w:rsidP="00FF071F">
            <w:pPr>
              <w:ind w:left="8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</w:t>
            </w:r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оспроизвести концовку сказки (не предлагая детям объяснить смысл фразы, этот разговор лучше оставить до прогулки): «У страха глаза велики – чего нет, и то видит». Интересуется, не забыли ли дети, как плескалась вода в ведрах (трех-</w:t>
            </w:r>
            <w:proofErr w:type="spellStart"/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</w:t>
            </w:r>
            <w:proofErr w:type="spellEnd"/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ех</w:t>
            </w:r>
            <w:proofErr w:type="spellEnd"/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и что она «приговаривала», капая на землю (</w:t>
            </w:r>
            <w:proofErr w:type="spellStart"/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плех-плех</w:t>
            </w:r>
            <w:proofErr w:type="spellEnd"/>
            <w:r w:rsidRPr="00FF07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кап-кап-кап).</w:t>
            </w:r>
          </w:p>
          <w:p w:rsidR="00FF071F" w:rsidRDefault="00FF071F" w:rsidP="00344736">
            <w:pPr>
              <w:ind w:left="45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44736" w:rsidRDefault="005151C4" w:rsidP="00344736">
            <w:pPr>
              <w:ind w:left="45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</w:t>
            </w:r>
          </w:p>
          <w:p w:rsidR="00344736" w:rsidRPr="00344736" w:rsidRDefault="00344736" w:rsidP="00E1297D">
            <w:pPr>
              <w:ind w:left="459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4473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Яблочное царство</w:t>
            </w:r>
          </w:p>
          <w:p w:rsidR="00344736" w:rsidRPr="00344736" w:rsidRDefault="00344736" w:rsidP="00344736">
            <w:pPr>
              <w:ind w:left="45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447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Распределите вместе с малышом яблоки по величине (большие - средние - маленькие), разложив их в соответствующие коробки. Совершая выбор, ребенок должен обязательно проговаривать свои действия: «Большое ябло</w:t>
            </w:r>
            <w:bookmarkStart w:id="0" w:name="_GoBack"/>
            <w:bookmarkEnd w:id="0"/>
            <w:r w:rsidRPr="003447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 я кладу в большую коробку».</w:t>
            </w:r>
          </w:p>
          <w:p w:rsidR="00344736" w:rsidRPr="00344736" w:rsidRDefault="00344736" w:rsidP="00344736">
            <w:pPr>
              <w:ind w:left="45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447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• Игра развивает внимательность, дает представление о понятиях «большое» и «маленькое».</w:t>
            </w:r>
          </w:p>
          <w:p w:rsidR="00344736" w:rsidRPr="00344736" w:rsidRDefault="00344736" w:rsidP="00344736">
            <w:pPr>
              <w:ind w:left="45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4473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Послушаем специалистов</w:t>
            </w:r>
          </w:p>
          <w:p w:rsidR="00344736" w:rsidRPr="00344736" w:rsidRDefault="00344736" w:rsidP="00344736">
            <w:pPr>
              <w:ind w:left="45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447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Для того чтобы заниматься с ребенком, совершенно не нужно покупать дорогие пособия. Можно использовать любые предметы из тех, что вас окружают.</w:t>
            </w:r>
          </w:p>
          <w:p w:rsidR="00344736" w:rsidRPr="00344736" w:rsidRDefault="00344736" w:rsidP="00E1297D">
            <w:pPr>
              <w:ind w:left="459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4473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По ступенькам вверх и вниз</w:t>
            </w:r>
          </w:p>
          <w:p w:rsidR="00344736" w:rsidRPr="00344736" w:rsidRDefault="00344736" w:rsidP="00344736">
            <w:pPr>
              <w:ind w:left="45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447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Составьте горку из кубиков так, чтобы они образовали ступеньки. По ступенькам могут подниматься и опускаться и пальчики, и маленькие игрушки («Раз шажок, два шажок»).</w:t>
            </w:r>
          </w:p>
          <w:p w:rsidR="00344736" w:rsidRPr="00344736" w:rsidRDefault="00344736" w:rsidP="00344736">
            <w:pPr>
              <w:ind w:left="45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447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• Игра развивает мелкую моторику.</w:t>
            </w:r>
          </w:p>
          <w:p w:rsidR="00344736" w:rsidRPr="00344736" w:rsidRDefault="00344736" w:rsidP="00344736">
            <w:pPr>
              <w:ind w:left="45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4473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Послушаем специалистов</w:t>
            </w:r>
          </w:p>
          <w:p w:rsidR="00344736" w:rsidRPr="00344736" w:rsidRDefault="00344736" w:rsidP="00344736">
            <w:pPr>
              <w:ind w:left="45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447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Упражнения на развитие мелкой моторики полезны в любом возрасте. Даже если основные навыки уже имеются, их можно развивать - главное, чтобы ребенку было интересно.</w:t>
            </w:r>
          </w:p>
          <w:p w:rsidR="00344736" w:rsidRPr="00344736" w:rsidRDefault="00344736" w:rsidP="00E1297D">
            <w:pPr>
              <w:ind w:left="459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4473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Hа ступеньки становись!</w:t>
            </w:r>
          </w:p>
          <w:p w:rsidR="00344736" w:rsidRPr="00344736" w:rsidRDefault="00344736" w:rsidP="00344736">
            <w:pPr>
              <w:ind w:left="45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447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 теперь на ступеньки из кубиков малыш должен расставить игрушки: на ступеньку пошире - игрушку побольше, на ступеньку поуже - игрушку поменьше. Обязательно приучайте его проговаривать каждое действие.</w:t>
            </w:r>
          </w:p>
          <w:p w:rsidR="00344736" w:rsidRPr="00344736" w:rsidRDefault="00344736" w:rsidP="00344736">
            <w:pPr>
              <w:ind w:left="45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447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• Игра развивает речь, дает представление о понятиях «большое» и «маленькое».</w:t>
            </w:r>
          </w:p>
          <w:p w:rsidR="00344736" w:rsidRPr="00344736" w:rsidRDefault="00344736" w:rsidP="00344736">
            <w:pPr>
              <w:ind w:left="45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4473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Послушаем специалистов</w:t>
            </w:r>
          </w:p>
          <w:p w:rsidR="00344736" w:rsidRPr="00344736" w:rsidRDefault="00344736" w:rsidP="00344736">
            <w:pPr>
              <w:ind w:left="45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447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Раньше во время игры вы комментировали каждое действие малыша, а теперь, когда он стал постарше, пусть делает это сам. Такое проговаривание способствует более быстрому запоминанию информации.</w:t>
            </w:r>
          </w:p>
          <w:p w:rsidR="005151C4" w:rsidRDefault="005151C4" w:rsidP="00333724">
            <w:pPr>
              <w:ind w:left="45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</w:p>
          <w:p w:rsidR="00A23F05" w:rsidRDefault="00A23F05" w:rsidP="00333724">
            <w:pPr>
              <w:ind w:left="45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23F05" w:rsidRDefault="00A23F05" w:rsidP="00333724">
            <w:pPr>
              <w:ind w:left="45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23F05" w:rsidRDefault="00A23F05" w:rsidP="00333724">
            <w:pPr>
              <w:ind w:left="45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23F05" w:rsidRDefault="00A23F05" w:rsidP="00333724">
            <w:pPr>
              <w:ind w:left="45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6165A" w:rsidRDefault="00A6165A" w:rsidP="00333724">
            <w:pPr>
              <w:ind w:left="45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6165A" w:rsidRDefault="00A6165A" w:rsidP="00333724">
            <w:pPr>
              <w:ind w:left="45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6165A" w:rsidRPr="005151C4" w:rsidRDefault="00A6165A" w:rsidP="00333724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DA" w:rsidRPr="007F3F0B" w:rsidTr="00F27448">
        <w:trPr>
          <w:trHeight w:val="10622"/>
        </w:trPr>
        <w:tc>
          <w:tcPr>
            <w:tcW w:w="4928" w:type="dxa"/>
          </w:tcPr>
          <w:p w:rsidR="00A6165A" w:rsidRDefault="00A6165A" w:rsidP="009C174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1747" w:rsidRPr="009C1747" w:rsidRDefault="009C1747" w:rsidP="009C17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1747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Социально-коммуникативное развитие</w:t>
            </w:r>
          </w:p>
          <w:p w:rsidR="00A6165A" w:rsidRDefault="00A6165A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6165A" w:rsidRDefault="00A6165A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6165A" w:rsidRDefault="00A6165A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6165A" w:rsidRDefault="00A6165A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6165A" w:rsidRDefault="00A6165A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6165A" w:rsidRDefault="00A6165A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6165A" w:rsidRDefault="00A6165A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6165A" w:rsidRDefault="00A6165A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6165A" w:rsidRDefault="00A6165A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6165A" w:rsidRDefault="00A6165A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6165A" w:rsidRDefault="00A6165A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6165A" w:rsidRDefault="00A6165A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6165A" w:rsidRDefault="00A6165A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6165A" w:rsidRDefault="00A6165A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6165A" w:rsidRDefault="00A6165A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6165A" w:rsidRDefault="00A6165A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6165A" w:rsidRDefault="00A6165A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6165A" w:rsidRDefault="00A6165A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6165A" w:rsidRDefault="00A6165A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6165A" w:rsidRDefault="00A6165A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6165A" w:rsidRDefault="00A6165A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6165A" w:rsidRDefault="00A6165A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6165A" w:rsidRDefault="00A6165A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6165A" w:rsidRDefault="00A6165A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6165A" w:rsidRDefault="00A6165A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6165A" w:rsidRDefault="00A6165A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6165A" w:rsidRDefault="00A6165A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C63DA" w:rsidRPr="00C16FB1" w:rsidRDefault="00AC63DA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6FB1">
              <w:rPr>
                <w:rFonts w:ascii="Times New Roman" w:hAnsi="Times New Roman" w:cs="Times New Roman"/>
                <w:b/>
                <w:sz w:val="32"/>
                <w:szCs w:val="32"/>
              </w:rPr>
              <w:t>Художественно-эстетическое развитие (рисование, аппликация)</w:t>
            </w: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6FB1" w:rsidRPr="00C16FB1" w:rsidRDefault="00C16FB1" w:rsidP="00C16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6FB1">
              <w:rPr>
                <w:rFonts w:ascii="Times New Roman" w:hAnsi="Times New Roman" w:cs="Times New Roman"/>
                <w:b/>
                <w:sz w:val="32"/>
                <w:szCs w:val="32"/>
              </w:rPr>
              <w:t>Физическое развитие</w:t>
            </w:r>
          </w:p>
          <w:p w:rsidR="00C16FB1" w:rsidRPr="007F3F0B" w:rsidRDefault="00C16FB1" w:rsidP="00AC63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686" w:type="dxa"/>
          </w:tcPr>
          <w:p w:rsidR="00A6165A" w:rsidRDefault="00A6165A" w:rsidP="00AC6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lastRenderedPageBreak/>
              <w:drawing>
                <wp:inline distT="0" distB="0" distL="0" distR="0" wp14:anchorId="6AC5CCCA" wp14:editId="414E3FF1">
                  <wp:extent cx="4762500" cy="6735785"/>
                  <wp:effectExtent l="0" t="0" r="0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тические беседы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1547" cy="6734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7DC6" w:rsidRDefault="00A07DC6" w:rsidP="00F27448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52FB8" w:rsidRPr="00D52FB8" w:rsidRDefault="00D52FB8" w:rsidP="00D52FB8">
            <w:pPr>
              <w:pStyle w:val="c12"/>
              <w:shd w:val="clear" w:color="auto" w:fill="FFFFFF"/>
              <w:spacing w:after="0"/>
              <w:rPr>
                <w:noProof/>
                <w:sz w:val="28"/>
                <w:szCs w:val="28"/>
              </w:rPr>
            </w:pPr>
            <w:r w:rsidRPr="00D52FB8">
              <w:rPr>
                <w:noProof/>
                <w:sz w:val="28"/>
                <w:szCs w:val="28"/>
              </w:rPr>
              <w:t xml:space="preserve">Я нарисовала </w:t>
            </w:r>
            <w:r>
              <w:rPr>
                <w:noProof/>
                <w:sz w:val="28"/>
                <w:szCs w:val="28"/>
              </w:rPr>
              <w:t>репку.</w:t>
            </w:r>
            <w:r w:rsidRPr="00D52FB8">
              <w:rPr>
                <w:noProof/>
                <w:sz w:val="28"/>
                <w:szCs w:val="28"/>
              </w:rPr>
              <w:t xml:space="preserve"> </w:t>
            </w:r>
            <w:r w:rsidR="00185053">
              <w:rPr>
                <w:noProof/>
                <w:sz w:val="28"/>
                <w:szCs w:val="28"/>
              </w:rPr>
              <w:t>(контур репки нарисован карандашом)</w:t>
            </w:r>
            <w:r w:rsidRPr="00D52FB8">
              <w:rPr>
                <w:noProof/>
                <w:sz w:val="28"/>
                <w:szCs w:val="28"/>
              </w:rPr>
              <w:t>Только он</w:t>
            </w:r>
            <w:r>
              <w:rPr>
                <w:noProof/>
                <w:sz w:val="28"/>
                <w:szCs w:val="28"/>
              </w:rPr>
              <w:t>а</w:t>
            </w:r>
            <w:r w:rsidRPr="00D52FB8">
              <w:rPr>
                <w:noProof/>
                <w:sz w:val="28"/>
                <w:szCs w:val="28"/>
              </w:rPr>
              <w:t xml:space="preserve"> белые, некрасивые. Какого цвета должна быть репка? Какого цвета должны быть листья?</w:t>
            </w:r>
          </w:p>
          <w:p w:rsidR="00D52FB8" w:rsidRPr="00D52FB8" w:rsidRDefault="00D52FB8" w:rsidP="00D52FB8">
            <w:pPr>
              <w:pStyle w:val="c12"/>
              <w:shd w:val="clear" w:color="auto" w:fill="FFFFFF"/>
              <w:spacing w:after="0"/>
              <w:rPr>
                <w:noProof/>
                <w:sz w:val="28"/>
                <w:szCs w:val="28"/>
              </w:rPr>
            </w:pPr>
            <w:r w:rsidRPr="00D52FB8">
              <w:rPr>
                <w:noProof/>
                <w:sz w:val="28"/>
                <w:szCs w:val="28"/>
              </w:rPr>
              <w:t>Давай сделаем репк</w:t>
            </w:r>
            <w:r>
              <w:rPr>
                <w:noProof/>
                <w:sz w:val="28"/>
                <w:szCs w:val="28"/>
              </w:rPr>
              <w:t>у</w:t>
            </w:r>
            <w:r w:rsidRPr="00D52FB8">
              <w:rPr>
                <w:noProof/>
                <w:sz w:val="28"/>
                <w:szCs w:val="28"/>
              </w:rPr>
              <w:t xml:space="preserve"> цветн</w:t>
            </w:r>
            <w:r>
              <w:rPr>
                <w:noProof/>
                <w:sz w:val="28"/>
                <w:szCs w:val="28"/>
              </w:rPr>
              <w:t>ой</w:t>
            </w:r>
            <w:r w:rsidRPr="00D52FB8">
              <w:rPr>
                <w:noProof/>
                <w:sz w:val="28"/>
                <w:szCs w:val="28"/>
              </w:rPr>
              <w:t xml:space="preserve">. </w:t>
            </w:r>
          </w:p>
          <w:p w:rsidR="00D52FB8" w:rsidRDefault="00D52FB8" w:rsidP="00D52FB8">
            <w:pPr>
              <w:pStyle w:val="c12"/>
              <w:rPr>
                <w:b/>
                <w:noProof/>
                <w:sz w:val="28"/>
                <w:szCs w:val="28"/>
              </w:rPr>
            </w:pPr>
          </w:p>
          <w:p w:rsidR="00D52FB8" w:rsidRDefault="00D52FB8" w:rsidP="00D52FB8">
            <w:pPr>
              <w:pStyle w:val="c12"/>
              <w:rPr>
                <w:b/>
                <w:noProof/>
                <w:sz w:val="28"/>
                <w:szCs w:val="28"/>
              </w:rPr>
            </w:pPr>
          </w:p>
          <w:p w:rsidR="00D52FB8" w:rsidRDefault="00D52FB8" w:rsidP="00D52FB8">
            <w:pPr>
              <w:pStyle w:val="c12"/>
              <w:rPr>
                <w:b/>
                <w:noProof/>
                <w:sz w:val="28"/>
                <w:szCs w:val="28"/>
              </w:rPr>
            </w:pPr>
          </w:p>
          <w:p w:rsidR="00D52FB8" w:rsidRDefault="00C16FB1" w:rsidP="00D52FB8">
            <w:pPr>
              <w:pStyle w:val="c12"/>
              <w:rPr>
                <w:b/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26EBA75" wp14:editId="2CF3FA4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-2113915</wp:posOffset>
                  </wp:positionV>
                  <wp:extent cx="3838575" cy="2877185"/>
                  <wp:effectExtent l="0" t="0" r="9525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епка обрывная аппликация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75" cy="287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2FB8" w:rsidRPr="00D52FB8" w:rsidRDefault="00D52FB8" w:rsidP="00D52FB8">
            <w:pPr>
              <w:pStyle w:val="c12"/>
              <w:rPr>
                <w:b/>
                <w:noProof/>
                <w:sz w:val="28"/>
                <w:szCs w:val="28"/>
              </w:rPr>
            </w:pPr>
            <w:r w:rsidRPr="00D52FB8">
              <w:rPr>
                <w:b/>
                <w:noProof/>
                <w:sz w:val="28"/>
                <w:szCs w:val="28"/>
              </w:rPr>
              <w:t>Пальчиковая гимнастика «Репка».</w:t>
            </w:r>
          </w:p>
          <w:p w:rsidR="00D52FB8" w:rsidRPr="00D52FB8" w:rsidRDefault="00D52FB8" w:rsidP="00D52FB8">
            <w:pPr>
              <w:pStyle w:val="c12"/>
              <w:rPr>
                <w:noProof/>
                <w:sz w:val="28"/>
                <w:szCs w:val="28"/>
              </w:rPr>
            </w:pPr>
            <w:r w:rsidRPr="00D52FB8">
              <w:rPr>
                <w:noProof/>
                <w:sz w:val="28"/>
                <w:szCs w:val="28"/>
              </w:rPr>
              <w:t>Репку мы сажали (пальцами роем лунку  в ладошке)</w:t>
            </w:r>
          </w:p>
          <w:p w:rsidR="00D52FB8" w:rsidRPr="00D52FB8" w:rsidRDefault="00D52FB8" w:rsidP="00D52FB8">
            <w:pPr>
              <w:pStyle w:val="c12"/>
              <w:rPr>
                <w:noProof/>
                <w:sz w:val="28"/>
                <w:szCs w:val="28"/>
              </w:rPr>
            </w:pPr>
            <w:r w:rsidRPr="00D52FB8">
              <w:rPr>
                <w:noProof/>
                <w:sz w:val="28"/>
                <w:szCs w:val="28"/>
              </w:rPr>
              <w:t>Репку поливали  (имитируем, как льется вода из лейки)</w:t>
            </w:r>
          </w:p>
          <w:p w:rsidR="00D52FB8" w:rsidRPr="00D52FB8" w:rsidRDefault="00D52FB8" w:rsidP="00D52FB8">
            <w:pPr>
              <w:pStyle w:val="c12"/>
              <w:rPr>
                <w:noProof/>
                <w:sz w:val="28"/>
                <w:szCs w:val="28"/>
              </w:rPr>
            </w:pPr>
            <w:r w:rsidRPr="00D52FB8">
              <w:rPr>
                <w:noProof/>
                <w:sz w:val="28"/>
                <w:szCs w:val="28"/>
              </w:rPr>
              <w:t> Выросла репка (разгибаем, постепенно пальчики).</w:t>
            </w:r>
          </w:p>
          <w:p w:rsidR="00D52FB8" w:rsidRPr="00D52FB8" w:rsidRDefault="00D52FB8" w:rsidP="00D52FB8">
            <w:pPr>
              <w:pStyle w:val="c12"/>
              <w:rPr>
                <w:noProof/>
                <w:sz w:val="28"/>
                <w:szCs w:val="28"/>
              </w:rPr>
            </w:pPr>
            <w:proofErr w:type="gramStart"/>
            <w:r w:rsidRPr="00D52FB8">
              <w:rPr>
                <w:noProof/>
                <w:sz w:val="28"/>
                <w:szCs w:val="28"/>
              </w:rPr>
              <w:t>Хороша и крепка.</w:t>
            </w:r>
            <w:proofErr w:type="gramEnd"/>
          </w:p>
          <w:p w:rsidR="00D52FB8" w:rsidRPr="00D52FB8" w:rsidRDefault="00D52FB8" w:rsidP="00D52FB8">
            <w:pPr>
              <w:pStyle w:val="c12"/>
              <w:rPr>
                <w:noProof/>
                <w:sz w:val="28"/>
                <w:szCs w:val="28"/>
              </w:rPr>
            </w:pPr>
            <w:r w:rsidRPr="00D52FB8">
              <w:rPr>
                <w:noProof/>
                <w:sz w:val="28"/>
                <w:szCs w:val="28"/>
              </w:rPr>
              <w:t>Вытянуть не можем (сцепляем пальцы, как крючки между собой и тянем в разные стороны).</w:t>
            </w:r>
          </w:p>
          <w:p w:rsidR="00D52FB8" w:rsidRDefault="00D52FB8" w:rsidP="00D52FB8">
            <w:pPr>
              <w:pStyle w:val="c12"/>
              <w:rPr>
                <w:noProof/>
                <w:sz w:val="28"/>
                <w:szCs w:val="28"/>
              </w:rPr>
            </w:pPr>
            <w:r w:rsidRPr="00D52FB8">
              <w:rPr>
                <w:noProof/>
                <w:sz w:val="28"/>
                <w:szCs w:val="28"/>
              </w:rPr>
              <w:t>Кто же нам поможет?</w:t>
            </w:r>
          </w:p>
          <w:p w:rsidR="00D52FB8" w:rsidRPr="00D52FB8" w:rsidRDefault="00D52FB8" w:rsidP="00D52FB8">
            <w:pPr>
              <w:pStyle w:val="c12"/>
              <w:rPr>
                <w:noProof/>
                <w:sz w:val="28"/>
                <w:szCs w:val="28"/>
              </w:rPr>
            </w:pPr>
          </w:p>
          <w:p w:rsidR="00D52FB8" w:rsidRPr="00D52FB8" w:rsidRDefault="00D52FB8" w:rsidP="00D52FB8">
            <w:pPr>
              <w:pStyle w:val="c12"/>
              <w:rPr>
                <w:noProof/>
                <w:sz w:val="28"/>
                <w:szCs w:val="28"/>
              </w:rPr>
            </w:pPr>
            <w:r w:rsidRPr="00D52FB8">
              <w:rPr>
                <w:noProof/>
                <w:sz w:val="28"/>
                <w:szCs w:val="28"/>
              </w:rPr>
              <w:lastRenderedPageBreak/>
              <w:t>Какого цвета спелая репка? Да, желтая с оранжевым бочком.</w:t>
            </w:r>
          </w:p>
          <w:p w:rsidR="00D52FB8" w:rsidRPr="00D52FB8" w:rsidRDefault="00D52FB8" w:rsidP="00D52FB8">
            <w:pPr>
              <w:pStyle w:val="c12"/>
              <w:rPr>
                <w:noProof/>
                <w:sz w:val="28"/>
                <w:szCs w:val="28"/>
              </w:rPr>
            </w:pPr>
            <w:r w:rsidRPr="00D52FB8">
              <w:rPr>
                <w:noProof/>
                <w:sz w:val="28"/>
                <w:szCs w:val="28"/>
              </w:rPr>
              <w:t> Я беру полоски ярко – желтого цвета и оранжевого цвета, разрываю их на кусочки вот так. Потом смазываю клеем один бочок репки и прикладываю цветные кусочки. Затем смазываю еще один бочок и снова прикладываю разные бумажки.</w:t>
            </w:r>
          </w:p>
          <w:p w:rsidR="00D52FB8" w:rsidRPr="00D52FB8" w:rsidRDefault="00D52FB8" w:rsidP="00D52FB8">
            <w:pPr>
              <w:pStyle w:val="c12"/>
              <w:rPr>
                <w:noProof/>
                <w:sz w:val="28"/>
                <w:szCs w:val="28"/>
              </w:rPr>
            </w:pPr>
            <w:r w:rsidRPr="00D52FB8">
              <w:rPr>
                <w:noProof/>
                <w:sz w:val="28"/>
                <w:szCs w:val="28"/>
              </w:rPr>
              <w:t>А какого цвета листочки  на репке? Да, зеленого. Какую бумагу нужно взять, чтобы сделать листочки? Покаж</w:t>
            </w:r>
            <w:r>
              <w:rPr>
                <w:noProof/>
                <w:sz w:val="28"/>
                <w:szCs w:val="28"/>
              </w:rPr>
              <w:t>и</w:t>
            </w:r>
            <w:r w:rsidRPr="00D52FB8">
              <w:rPr>
                <w:noProof/>
                <w:sz w:val="28"/>
                <w:szCs w:val="28"/>
              </w:rPr>
              <w:t>? (кусочки бумаги зеленого цвета). Что нужно сделать с бумагой, чтобы  наклеить листочки?»</w:t>
            </w:r>
          </w:p>
          <w:p w:rsidR="00F04A74" w:rsidRDefault="00D52FB8" w:rsidP="00D52FB8">
            <w:pPr>
              <w:pStyle w:val="c12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Родитель </w:t>
            </w:r>
            <w:r w:rsidRPr="00D52FB8">
              <w:rPr>
                <w:noProof/>
                <w:sz w:val="28"/>
                <w:szCs w:val="28"/>
              </w:rPr>
              <w:t xml:space="preserve">подводит </w:t>
            </w:r>
            <w:r>
              <w:rPr>
                <w:noProof/>
                <w:sz w:val="28"/>
                <w:szCs w:val="28"/>
              </w:rPr>
              <w:t>ребенка</w:t>
            </w:r>
            <w:r w:rsidRPr="00D52FB8">
              <w:rPr>
                <w:noProof/>
                <w:sz w:val="28"/>
                <w:szCs w:val="28"/>
              </w:rPr>
              <w:t xml:space="preserve"> к пониманию того, что зеленую бумагу нужно разорвать на большие кусочки и наклеить сверху репки (внизу у репки хвостик, в вверху листочки).</w:t>
            </w:r>
            <w:r>
              <w:rPr>
                <w:noProof/>
                <w:sz w:val="28"/>
                <w:szCs w:val="28"/>
              </w:rPr>
              <w:t xml:space="preserve"> Ребенок</w:t>
            </w:r>
            <w:r w:rsidRPr="00D52FB8">
              <w:rPr>
                <w:noProof/>
                <w:sz w:val="28"/>
                <w:szCs w:val="28"/>
              </w:rPr>
              <w:t xml:space="preserve"> приклеива</w:t>
            </w:r>
            <w:r>
              <w:rPr>
                <w:noProof/>
                <w:sz w:val="28"/>
                <w:szCs w:val="28"/>
              </w:rPr>
              <w:t>е</w:t>
            </w:r>
            <w:r w:rsidRPr="00D52FB8">
              <w:rPr>
                <w:noProof/>
                <w:sz w:val="28"/>
                <w:szCs w:val="28"/>
              </w:rPr>
              <w:t>т кусочки бумаги ярко – желтого цвета и оранжевого на контурный рисунок репки, а кусочки зеленого цвета – сверху  репки.</w:t>
            </w:r>
          </w:p>
          <w:p w:rsidR="00C16FB1" w:rsidRPr="00C16FB1" w:rsidRDefault="00C16FB1" w:rsidP="00C16FB1">
            <w:pPr>
              <w:pStyle w:val="c12"/>
              <w:jc w:val="center"/>
              <w:rPr>
                <w:b/>
                <w:noProof/>
                <w:sz w:val="28"/>
                <w:szCs w:val="28"/>
              </w:rPr>
            </w:pPr>
            <w:r w:rsidRPr="00C16FB1">
              <w:rPr>
                <w:b/>
                <w:noProof/>
                <w:sz w:val="28"/>
                <w:szCs w:val="28"/>
              </w:rPr>
              <w:t>Колобок</w:t>
            </w:r>
          </w:p>
          <w:p w:rsidR="00C16FB1" w:rsidRPr="00C16FB1" w:rsidRDefault="00C16FB1" w:rsidP="00C16FB1">
            <w:pPr>
              <w:pStyle w:val="c12"/>
              <w:rPr>
                <w:noProof/>
                <w:sz w:val="28"/>
                <w:szCs w:val="28"/>
              </w:rPr>
            </w:pPr>
            <w:r w:rsidRPr="00C16FB1">
              <w:rPr>
                <w:noProof/>
                <w:sz w:val="28"/>
                <w:szCs w:val="28"/>
              </w:rPr>
              <w:t xml:space="preserve">Колобок, колобок, тёплый и румяный. (наклоны вправо, влево) </w:t>
            </w:r>
          </w:p>
          <w:p w:rsidR="00C16FB1" w:rsidRPr="00C16FB1" w:rsidRDefault="00C16FB1" w:rsidP="00C16FB1">
            <w:pPr>
              <w:pStyle w:val="c12"/>
              <w:rPr>
                <w:noProof/>
                <w:sz w:val="28"/>
                <w:szCs w:val="28"/>
              </w:rPr>
            </w:pPr>
            <w:r w:rsidRPr="00C16FB1">
              <w:rPr>
                <w:noProof/>
                <w:sz w:val="28"/>
                <w:szCs w:val="28"/>
              </w:rPr>
              <w:t xml:space="preserve">Прыг да скок, прыг да скок, припустился наш дружок, (прыжки, бег на месте) </w:t>
            </w:r>
          </w:p>
          <w:p w:rsidR="00C16FB1" w:rsidRPr="00C16FB1" w:rsidRDefault="00C16FB1" w:rsidP="00C16FB1">
            <w:pPr>
              <w:pStyle w:val="c12"/>
              <w:rPr>
                <w:noProof/>
                <w:sz w:val="28"/>
                <w:szCs w:val="28"/>
              </w:rPr>
            </w:pPr>
            <w:r w:rsidRPr="00C16FB1">
              <w:rPr>
                <w:noProof/>
                <w:sz w:val="28"/>
                <w:szCs w:val="28"/>
              </w:rPr>
              <w:t xml:space="preserve">То направо повернул, то налево он свернул, (повороты направо и налево) </w:t>
            </w:r>
          </w:p>
          <w:p w:rsidR="00C16FB1" w:rsidRPr="00C16FB1" w:rsidRDefault="00C16FB1" w:rsidP="00C16FB1">
            <w:pPr>
              <w:pStyle w:val="c12"/>
              <w:rPr>
                <w:noProof/>
                <w:sz w:val="28"/>
                <w:szCs w:val="28"/>
              </w:rPr>
            </w:pPr>
            <w:r w:rsidRPr="00C16FB1">
              <w:rPr>
                <w:noProof/>
                <w:sz w:val="28"/>
                <w:szCs w:val="28"/>
              </w:rPr>
              <w:t xml:space="preserve">То с листочком закрутился, (поворот на 360 градусов) </w:t>
            </w:r>
          </w:p>
          <w:p w:rsidR="00C16FB1" w:rsidRPr="00C16FB1" w:rsidRDefault="00C16FB1" w:rsidP="00C16FB1">
            <w:pPr>
              <w:pStyle w:val="c12"/>
              <w:rPr>
                <w:noProof/>
                <w:sz w:val="28"/>
                <w:szCs w:val="28"/>
              </w:rPr>
            </w:pPr>
            <w:r w:rsidRPr="00C16FB1">
              <w:rPr>
                <w:noProof/>
                <w:sz w:val="28"/>
                <w:szCs w:val="28"/>
              </w:rPr>
              <w:t xml:space="preserve">то с бельчонком подружился. (приседание) </w:t>
            </w:r>
          </w:p>
          <w:p w:rsidR="00C16FB1" w:rsidRPr="00C16FB1" w:rsidRDefault="00C16FB1" w:rsidP="00C16FB1">
            <w:pPr>
              <w:pStyle w:val="c12"/>
              <w:rPr>
                <w:noProof/>
                <w:sz w:val="28"/>
                <w:szCs w:val="28"/>
              </w:rPr>
            </w:pPr>
            <w:r w:rsidRPr="00C16FB1">
              <w:rPr>
                <w:noProof/>
                <w:sz w:val="28"/>
                <w:szCs w:val="28"/>
              </w:rPr>
              <w:t xml:space="preserve">Покатился по дорожке, (бег на месте) </w:t>
            </w:r>
          </w:p>
          <w:p w:rsidR="00C16FB1" w:rsidRPr="007F3F0B" w:rsidRDefault="00C16FB1" w:rsidP="00D52FB8">
            <w:pPr>
              <w:pStyle w:val="c12"/>
              <w:rPr>
                <w:noProof/>
                <w:sz w:val="28"/>
                <w:szCs w:val="28"/>
              </w:rPr>
            </w:pPr>
            <w:r w:rsidRPr="00C16FB1">
              <w:rPr>
                <w:noProof/>
                <w:sz w:val="28"/>
                <w:szCs w:val="28"/>
              </w:rPr>
              <w:t>и попал ко мне в ладошки. (хлопнуть</w:t>
            </w:r>
            <w:r w:rsidR="008A43AB">
              <w:rPr>
                <w:noProof/>
                <w:sz w:val="28"/>
                <w:szCs w:val="28"/>
              </w:rPr>
              <w:t>)</w:t>
            </w:r>
          </w:p>
        </w:tc>
      </w:tr>
    </w:tbl>
    <w:p w:rsidR="00AC63DA" w:rsidRPr="007F3F0B" w:rsidRDefault="00AC63DA" w:rsidP="008A43AB">
      <w:pPr>
        <w:rPr>
          <w:rFonts w:ascii="Times New Roman" w:hAnsi="Times New Roman" w:cs="Times New Roman"/>
          <w:b/>
          <w:sz w:val="24"/>
          <w:szCs w:val="24"/>
        </w:rPr>
      </w:pPr>
    </w:p>
    <w:sectPr w:rsidR="00AC63DA" w:rsidRPr="007F3F0B" w:rsidSect="00C73484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5798"/>
    <w:multiLevelType w:val="hybridMultilevel"/>
    <w:tmpl w:val="1CD4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90FBE"/>
    <w:multiLevelType w:val="hybridMultilevel"/>
    <w:tmpl w:val="9D206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A5384"/>
    <w:multiLevelType w:val="hybridMultilevel"/>
    <w:tmpl w:val="1136A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DA"/>
    <w:rsid w:val="00000F93"/>
    <w:rsid w:val="00174467"/>
    <w:rsid w:val="00185053"/>
    <w:rsid w:val="001920AC"/>
    <w:rsid w:val="00225B63"/>
    <w:rsid w:val="002D2B04"/>
    <w:rsid w:val="002E0E91"/>
    <w:rsid w:val="00333724"/>
    <w:rsid w:val="00344736"/>
    <w:rsid w:val="00364B2B"/>
    <w:rsid w:val="003823E5"/>
    <w:rsid w:val="00392D8D"/>
    <w:rsid w:val="00394C36"/>
    <w:rsid w:val="004410EE"/>
    <w:rsid w:val="004B1CC5"/>
    <w:rsid w:val="00514E9C"/>
    <w:rsid w:val="005151C4"/>
    <w:rsid w:val="00536A57"/>
    <w:rsid w:val="00582428"/>
    <w:rsid w:val="005B4D86"/>
    <w:rsid w:val="005F4AE9"/>
    <w:rsid w:val="0068492E"/>
    <w:rsid w:val="00705988"/>
    <w:rsid w:val="0077345B"/>
    <w:rsid w:val="007F3F0B"/>
    <w:rsid w:val="00855616"/>
    <w:rsid w:val="00882149"/>
    <w:rsid w:val="00894A43"/>
    <w:rsid w:val="008A43AB"/>
    <w:rsid w:val="00911BF7"/>
    <w:rsid w:val="0093186C"/>
    <w:rsid w:val="009C1747"/>
    <w:rsid w:val="009C44EB"/>
    <w:rsid w:val="009C6E4F"/>
    <w:rsid w:val="00A06A4F"/>
    <w:rsid w:val="00A07DC6"/>
    <w:rsid w:val="00A23F05"/>
    <w:rsid w:val="00A6165A"/>
    <w:rsid w:val="00AC63DA"/>
    <w:rsid w:val="00AD4ADD"/>
    <w:rsid w:val="00B75938"/>
    <w:rsid w:val="00BA539F"/>
    <w:rsid w:val="00BB5EF1"/>
    <w:rsid w:val="00C16FB1"/>
    <w:rsid w:val="00C606E5"/>
    <w:rsid w:val="00C73484"/>
    <w:rsid w:val="00C86A42"/>
    <w:rsid w:val="00D2566C"/>
    <w:rsid w:val="00D52FB8"/>
    <w:rsid w:val="00D8056C"/>
    <w:rsid w:val="00D857D7"/>
    <w:rsid w:val="00D87860"/>
    <w:rsid w:val="00DA676B"/>
    <w:rsid w:val="00DD552E"/>
    <w:rsid w:val="00DF18BE"/>
    <w:rsid w:val="00DF3188"/>
    <w:rsid w:val="00E1297D"/>
    <w:rsid w:val="00F04A74"/>
    <w:rsid w:val="00F27448"/>
    <w:rsid w:val="00F31665"/>
    <w:rsid w:val="00F32EEE"/>
    <w:rsid w:val="00FA5808"/>
    <w:rsid w:val="00FF071F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5B63"/>
    <w:pPr>
      <w:ind w:left="720"/>
      <w:contextualSpacing/>
    </w:pPr>
  </w:style>
  <w:style w:type="paragraph" w:customStyle="1" w:styleId="c20">
    <w:name w:val="c20"/>
    <w:basedOn w:val="a"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7DC6"/>
  </w:style>
  <w:style w:type="paragraph" w:customStyle="1" w:styleId="c8">
    <w:name w:val="c8"/>
    <w:basedOn w:val="a"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07DC6"/>
  </w:style>
  <w:style w:type="character" w:customStyle="1" w:styleId="c5">
    <w:name w:val="c5"/>
    <w:basedOn w:val="a0"/>
    <w:rsid w:val="00A07DC6"/>
  </w:style>
  <w:style w:type="character" w:customStyle="1" w:styleId="c24">
    <w:name w:val="c24"/>
    <w:basedOn w:val="a0"/>
    <w:rsid w:val="00A07DC6"/>
  </w:style>
  <w:style w:type="paragraph" w:customStyle="1" w:styleId="c12">
    <w:name w:val="c12"/>
    <w:basedOn w:val="a"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5B63"/>
    <w:pPr>
      <w:ind w:left="720"/>
      <w:contextualSpacing/>
    </w:pPr>
  </w:style>
  <w:style w:type="paragraph" w:customStyle="1" w:styleId="c20">
    <w:name w:val="c20"/>
    <w:basedOn w:val="a"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7DC6"/>
  </w:style>
  <w:style w:type="paragraph" w:customStyle="1" w:styleId="c8">
    <w:name w:val="c8"/>
    <w:basedOn w:val="a"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07DC6"/>
  </w:style>
  <w:style w:type="character" w:customStyle="1" w:styleId="c5">
    <w:name w:val="c5"/>
    <w:basedOn w:val="a0"/>
    <w:rsid w:val="00A07DC6"/>
  </w:style>
  <w:style w:type="character" w:customStyle="1" w:styleId="c24">
    <w:name w:val="c24"/>
    <w:basedOn w:val="a0"/>
    <w:rsid w:val="00A07DC6"/>
  </w:style>
  <w:style w:type="paragraph" w:customStyle="1" w:styleId="c12">
    <w:name w:val="c12"/>
    <w:basedOn w:val="a"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Сергей Чеканов</cp:lastModifiedBy>
  <cp:revision>31</cp:revision>
  <dcterms:created xsi:type="dcterms:W3CDTF">2020-04-17T18:58:00Z</dcterms:created>
  <dcterms:modified xsi:type="dcterms:W3CDTF">2020-04-18T19:20:00Z</dcterms:modified>
</cp:coreProperties>
</file>