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4F" w:rsidRPr="0018284F" w:rsidRDefault="0018284F" w:rsidP="001828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284F">
        <w:rPr>
          <w:rFonts w:ascii="Times New Roman" w:hAnsi="Times New Roman" w:cs="Times New Roman"/>
          <w:b/>
          <w:sz w:val="44"/>
          <w:szCs w:val="44"/>
        </w:rPr>
        <w:t>Не простая работа над осанкой.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Правильная осанка не дается нам от рождения. Это условный рефлекс и его надо вырабатывать. Это не только красиво, но еще и функционально. При хорошей осанке положение тела наиболее устойчиво: вертикальная поза сохраняется при наименьшем напряжении мышц. Когда ребенок стоит ровно, расправив пл</w:t>
      </w:r>
      <w:bookmarkStart w:id="0" w:name="_GoBack"/>
      <w:bookmarkEnd w:id="0"/>
      <w:r w:rsidRPr="0018284F">
        <w:rPr>
          <w:rFonts w:ascii="Times New Roman" w:hAnsi="Times New Roman" w:cs="Times New Roman"/>
          <w:sz w:val="28"/>
          <w:szCs w:val="28"/>
        </w:rPr>
        <w:t>ечи, он меньше устает, а если он идет, бежит или прыгает, позвоночник лучшим образом амортизирует нагрузки.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Плохая осанка затрудняет дыхание и кровообращение, ухудшаются окислительные процессы в организме, а это автоматически ведет к быстрому утомлению как во время физической, так и во время умственной работы. Плохая осанка может привести к близорукости и остеохондрозу, а хорошая – от этих бед предохранить.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Кроме физиологических последствий кривой спины, есть еще и психологические, не менее пагубные. Сутулый, с понурой головой ребенок не воспринимается в коллективе сверстников как уверенный в себе лидер. В конце концов ребенок сам перестает в себя верить и чувствует себя неудачником.</w:t>
      </w:r>
    </w:p>
    <w:p w:rsidR="0018284F" w:rsidRPr="0018284F" w:rsidRDefault="0018284F" w:rsidP="0018284F">
      <w:pPr>
        <w:rPr>
          <w:rFonts w:ascii="Times New Roman" w:hAnsi="Times New Roman" w:cs="Times New Roman"/>
          <w:b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Есть 5 простых правил, которые помогут ребенку остаться стройным. Необходимо: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1</w:t>
      </w:r>
      <w:r w:rsidRPr="0018284F">
        <w:rPr>
          <w:rFonts w:ascii="Times New Roman" w:hAnsi="Times New Roman" w:cs="Times New Roman"/>
          <w:sz w:val="28"/>
          <w:szCs w:val="28"/>
        </w:rPr>
        <w:t>. Наращивать и укреплять мышцы. Равномерно развитая мышечная мускулатура – залог хорошей осанки. Мышечный корсет спасет даже того, кому по наследству от родителей достались слабые соединительные ткани.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2</w:t>
      </w:r>
      <w:r w:rsidRPr="0018284F">
        <w:rPr>
          <w:rFonts w:ascii="Times New Roman" w:hAnsi="Times New Roman" w:cs="Times New Roman"/>
          <w:sz w:val="28"/>
          <w:szCs w:val="28"/>
        </w:rPr>
        <w:t>. Постоянно следить за тем как ребенок сидит и стоит, поправлять его если он сутулится, кособочится. Пусть чаще встает к стенке так, что до неё прикасались пятки, икры, ягодицы, лопатки, голова. Запомните правильную позу: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позвоночник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выпрямлен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плечи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развернуты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лопатки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сближены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живот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втянут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ягодицы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напряжены.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При частом повторении данной позы, тело её обязательно запомнит.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3</w:t>
      </w:r>
      <w:r w:rsidRPr="0018284F">
        <w:rPr>
          <w:rFonts w:ascii="Times New Roman" w:hAnsi="Times New Roman" w:cs="Times New Roman"/>
          <w:sz w:val="28"/>
          <w:szCs w:val="28"/>
        </w:rPr>
        <w:t>. Обращать особое внимание на позу ребенка при любой деятельности за столом (прием пищи, чтение, письмо и т.д.) Ребенок должен сидеть так, чтобы руки, спина, ноги имели опору. Высота стола должна быть на 2-3 см выше локтя опушенной руки сидящего.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 Спина вплотную должна касаться спинки стула, сохраняя поясничный изгиб.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18284F">
        <w:rPr>
          <w:rFonts w:ascii="Times New Roman" w:hAnsi="Times New Roman" w:cs="Times New Roman"/>
          <w:sz w:val="28"/>
          <w:szCs w:val="28"/>
        </w:rPr>
        <w:t>. Следить, чтобы у ребенка не появилось плоскостопия. Плоская стопа нарушает правильную опорную функцию. Ноги быстро устают, ось таза наклоняется и осанка нарушается. Необходимо внимательно и правильно подбирать детскую обувь.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5</w:t>
      </w:r>
      <w:r w:rsidRPr="0018284F">
        <w:rPr>
          <w:rFonts w:ascii="Times New Roman" w:hAnsi="Times New Roman" w:cs="Times New Roman"/>
          <w:sz w:val="28"/>
          <w:szCs w:val="28"/>
        </w:rPr>
        <w:t>. Не стелить слишком мягкую постель. Матрас должен быть ровным и жестким, а подушка маленькой и низкой. Кровать такой длины, чтобы ноги было можно свободно вытянуть.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Работать над осанкой никогда не поздно. Даже в 15-16 лет еще можно исправить спину. Правда это потребует значительных усилий и занятий под руководством врача.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r w:rsidRPr="0018284F">
        <w:rPr>
          <w:rFonts w:ascii="Times New Roman" w:hAnsi="Times New Roman" w:cs="Times New Roman"/>
          <w:sz w:val="28"/>
          <w:szCs w:val="28"/>
        </w:rPr>
        <w:t>Итак подведем итоги.</w:t>
      </w:r>
    </w:p>
    <w:p w:rsidR="0018284F" w:rsidRPr="0018284F" w:rsidRDefault="0018284F" w:rsidP="0018284F">
      <w:pPr>
        <w:rPr>
          <w:rFonts w:ascii="Times New Roman" w:hAnsi="Times New Roman" w:cs="Times New Roman"/>
          <w:b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Для правильной осанки полезно:</w:t>
      </w:r>
    </w:p>
    <w:p w:rsid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кататься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на велосипеде с высокоподнятым рулем;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плавать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(при сутулости – брасом и на спине вольным стилем, при кругло-вогнутой спине – любыми стилями, при боковом искривлении – брассом);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стрелять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из лука, особенно при боковых искривлениях, но не с той стороны, в которую искривлен позвоночник;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верхом (при этом позвоночник </w:t>
      </w:r>
      <w:proofErr w:type="spellStart"/>
      <w:r w:rsidRPr="0018284F">
        <w:rPr>
          <w:rFonts w:ascii="Times New Roman" w:hAnsi="Times New Roman" w:cs="Times New Roman"/>
          <w:sz w:val="28"/>
          <w:szCs w:val="28"/>
        </w:rPr>
        <w:t>самовытягивается</w:t>
      </w:r>
      <w:proofErr w:type="spellEnd"/>
      <w:r w:rsidRPr="0018284F">
        <w:rPr>
          <w:rFonts w:ascii="Times New Roman" w:hAnsi="Times New Roman" w:cs="Times New Roman"/>
          <w:sz w:val="28"/>
          <w:szCs w:val="28"/>
        </w:rPr>
        <w:t>, создается надежный мышечный корсет, закрепляется правильная посадка), только не при плоской спине;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упражнения у стенки: вставать к ней спиной, затем поочередно отводить руки и ноги в стороны, подниматься на носки, приседать;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тренировать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координацию движений: делать ласточку, стойку на одной ноге, ходить по бревну и т.д.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на голове кубики, подушечки, книжки, ходить с ними на носках, приседать, ползать на четвереньках.</w:t>
      </w:r>
    </w:p>
    <w:p w:rsidR="0018284F" w:rsidRPr="0018284F" w:rsidRDefault="0018284F" w:rsidP="0018284F">
      <w:pPr>
        <w:rPr>
          <w:rFonts w:ascii="Times New Roman" w:hAnsi="Times New Roman" w:cs="Times New Roman"/>
          <w:b/>
          <w:sz w:val="28"/>
          <w:szCs w:val="28"/>
        </w:rPr>
      </w:pPr>
      <w:r w:rsidRPr="0018284F">
        <w:rPr>
          <w:rFonts w:ascii="Times New Roman" w:hAnsi="Times New Roman" w:cs="Times New Roman"/>
          <w:b/>
          <w:sz w:val="28"/>
          <w:szCs w:val="28"/>
        </w:rPr>
        <w:t>Для правильной осанки вредно: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кататься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на велосипеде, низко пригнувшись к рулю;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на самокате;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видами спорта, где предполагаются асимметричные движения (теннис, бадминтон, фехтование), а также виды спорта, которые приводят к излишней подвижности и гибкости позвоночника (акробатика, гимнастика, борьба);</w:t>
      </w:r>
    </w:p>
    <w:p w:rsidR="0018284F" w:rsidRPr="0018284F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t>подолгу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стоять и прыгать на одной ноге;</w:t>
      </w:r>
    </w:p>
    <w:p w:rsidR="004A6579" w:rsidRDefault="0018284F" w:rsidP="00182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F">
        <w:rPr>
          <w:rFonts w:ascii="Times New Roman" w:hAnsi="Times New Roman" w:cs="Times New Roman"/>
          <w:sz w:val="28"/>
          <w:szCs w:val="28"/>
        </w:rPr>
        <w:lastRenderedPageBreak/>
        <w:t>поднимать</w:t>
      </w:r>
      <w:proofErr w:type="gramEnd"/>
      <w:r w:rsidRPr="0018284F">
        <w:rPr>
          <w:rFonts w:ascii="Times New Roman" w:hAnsi="Times New Roman" w:cs="Times New Roman"/>
          <w:sz w:val="28"/>
          <w:szCs w:val="28"/>
        </w:rPr>
        <w:t xml:space="preserve"> тяжести согнувшись, не используя силу ног, держать груз на вытянутых руках.</w:t>
      </w:r>
      <w:r w:rsidRPr="00182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37A3B2" wp14:editId="5D8FCB5D">
            <wp:simplePos x="0" y="0"/>
            <wp:positionH relativeFrom="column">
              <wp:posOffset>-523875</wp:posOffset>
            </wp:positionH>
            <wp:positionV relativeFrom="paragraph">
              <wp:posOffset>650875</wp:posOffset>
            </wp:positionV>
            <wp:extent cx="3557905" cy="2305050"/>
            <wp:effectExtent l="0" t="0" r="4445" b="0"/>
            <wp:wrapSquare wrapText="bothSides"/>
            <wp:docPr id="1" name="Рисунок 1" descr="http://dddeti.ru/sites/default/files/styles/large/public/0011-005-fizicheskoe-razvitie.jpg?itok=MVaoM_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sites/default/files/styles/large/public/0011-005-fizicheskoe-razvitie.jpg?itok=MVaoM_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579" w:rsidRP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P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P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P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  <w:r w:rsidRPr="004A6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40D141" wp14:editId="2AA86608">
            <wp:simplePos x="0" y="0"/>
            <wp:positionH relativeFrom="column">
              <wp:posOffset>2872740</wp:posOffset>
            </wp:positionH>
            <wp:positionV relativeFrom="paragraph">
              <wp:posOffset>248285</wp:posOffset>
            </wp:positionV>
            <wp:extent cx="3193415" cy="2733675"/>
            <wp:effectExtent l="0" t="0" r="6985" b="9525"/>
            <wp:wrapSquare wrapText="bothSides"/>
            <wp:docPr id="2" name="Рисунок 2" descr="http://skazka28.ru/images/roditelskiy-universitet/o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ka28.ru/images/roditelskiy-universitet/osa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84F" w:rsidRDefault="0018284F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4A6579" w:rsidRDefault="004A6579" w:rsidP="004A6579">
      <w:pPr>
        <w:rPr>
          <w:rFonts w:ascii="Times New Roman" w:hAnsi="Times New Roman" w:cs="Times New Roman"/>
          <w:sz w:val="28"/>
          <w:szCs w:val="28"/>
        </w:rPr>
      </w:pPr>
    </w:p>
    <w:p w:rsidR="00843362" w:rsidRDefault="00843362" w:rsidP="004A6579">
      <w:pPr>
        <w:rPr>
          <w:rFonts w:ascii="Times New Roman" w:hAnsi="Times New Roman" w:cs="Times New Roman"/>
          <w:sz w:val="28"/>
          <w:szCs w:val="28"/>
        </w:rPr>
      </w:pPr>
      <w:r w:rsidRPr="00843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C34D1D" wp14:editId="4672145F">
            <wp:simplePos x="0" y="0"/>
            <wp:positionH relativeFrom="column">
              <wp:posOffset>-522799</wp:posOffset>
            </wp:positionH>
            <wp:positionV relativeFrom="paragraph">
              <wp:posOffset>429205</wp:posOffset>
            </wp:positionV>
            <wp:extent cx="3676650" cy="2687320"/>
            <wp:effectExtent l="0" t="0" r="0" b="0"/>
            <wp:wrapSquare wrapText="bothSides"/>
            <wp:docPr id="3" name="Рисунок 3" descr="http://uainfo.org/static/files/gallery_uploads/images/%D1%81%D1%82%D0%B0%D1%80%D0%BE%D1%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ainfo.org/static/files/gallery_uploads/images/%D1%81%D1%82%D0%B0%D1%80%D0%BE%D1%8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362" w:rsidRDefault="00843362" w:rsidP="004A6579">
      <w:pPr>
        <w:rPr>
          <w:rFonts w:ascii="Times New Roman" w:hAnsi="Times New Roman" w:cs="Times New Roman"/>
          <w:sz w:val="28"/>
          <w:szCs w:val="28"/>
        </w:rPr>
      </w:pPr>
    </w:p>
    <w:p w:rsidR="00843362" w:rsidRDefault="00843362" w:rsidP="004A6579">
      <w:pPr>
        <w:rPr>
          <w:rFonts w:ascii="Times New Roman" w:hAnsi="Times New Roman" w:cs="Times New Roman"/>
          <w:sz w:val="28"/>
          <w:szCs w:val="28"/>
        </w:rPr>
      </w:pPr>
    </w:p>
    <w:p w:rsidR="00843362" w:rsidRDefault="00843362" w:rsidP="004A6579">
      <w:pPr>
        <w:rPr>
          <w:rFonts w:ascii="Times New Roman" w:hAnsi="Times New Roman" w:cs="Times New Roman"/>
          <w:sz w:val="28"/>
          <w:szCs w:val="28"/>
        </w:rPr>
      </w:pPr>
    </w:p>
    <w:p w:rsidR="00843362" w:rsidRDefault="00843362" w:rsidP="004A6579">
      <w:pPr>
        <w:rPr>
          <w:rFonts w:ascii="Times New Roman" w:hAnsi="Times New Roman" w:cs="Times New Roman"/>
          <w:sz w:val="28"/>
          <w:szCs w:val="28"/>
        </w:rPr>
      </w:pPr>
    </w:p>
    <w:p w:rsidR="00843362" w:rsidRPr="004A6579" w:rsidRDefault="00843362" w:rsidP="004A6579">
      <w:pPr>
        <w:rPr>
          <w:rFonts w:ascii="Times New Roman" w:hAnsi="Times New Roman" w:cs="Times New Roman"/>
          <w:sz w:val="28"/>
          <w:szCs w:val="28"/>
        </w:rPr>
      </w:pPr>
    </w:p>
    <w:sectPr w:rsidR="00843362" w:rsidRPr="004A6579" w:rsidSect="0009524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F"/>
    <w:rsid w:val="0009524C"/>
    <w:rsid w:val="0018284F"/>
    <w:rsid w:val="004A6579"/>
    <w:rsid w:val="00843362"/>
    <w:rsid w:val="008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0C03-8A61-4CAA-929D-9BE3400D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kuznechik134@gmail.com</cp:lastModifiedBy>
  <cp:revision>3</cp:revision>
  <dcterms:created xsi:type="dcterms:W3CDTF">2018-03-26T07:19:00Z</dcterms:created>
  <dcterms:modified xsi:type="dcterms:W3CDTF">2018-10-26T06:34:00Z</dcterms:modified>
</cp:coreProperties>
</file>