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6" w:rsidRDefault="002E086F" w:rsidP="001D0E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2E086F" w:rsidRDefault="002E086F" w:rsidP="001D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339E" w:rsidRDefault="0067488D" w:rsidP="001D0E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15240</wp:posOffset>
            </wp:positionV>
            <wp:extent cx="4753610" cy="2095500"/>
            <wp:effectExtent l="19050" t="0" r="8890" b="0"/>
            <wp:wrapNone/>
            <wp:docPr id="3" name="Рисунок 1" descr="C:\Users\Виктория\Desktop\i97MHOL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i97MHOL3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67488D" w:rsidRDefault="0067488D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339E" w:rsidRDefault="002E086F" w:rsidP="008C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C339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Рекомендации </w:t>
      </w:r>
      <w:r w:rsidR="008C339E" w:rsidRPr="008C339E">
        <w:rPr>
          <w:rFonts w:ascii="Times New Roman" w:hAnsi="Times New Roman" w:cs="Times New Roman"/>
          <w:b/>
          <w:sz w:val="36"/>
          <w:szCs w:val="36"/>
          <w:lang w:eastAsia="ru-RU"/>
        </w:rPr>
        <w:t>для родителей</w:t>
      </w:r>
    </w:p>
    <w:p w:rsidR="0067488D" w:rsidRDefault="0067488D" w:rsidP="001D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488D" w:rsidRDefault="0067488D" w:rsidP="0067488D">
      <w:pPr>
        <w:pStyle w:val="a3"/>
        <w:spacing w:before="0" w:beforeAutospacing="0" w:after="150" w:afterAutospacing="0"/>
        <w:rPr>
          <w:b/>
        </w:rPr>
      </w:pPr>
    </w:p>
    <w:p w:rsidR="0067488D" w:rsidRPr="00C97A01" w:rsidRDefault="0067488D" w:rsidP="0067488D">
      <w:pPr>
        <w:pStyle w:val="a3"/>
        <w:spacing w:before="0" w:beforeAutospacing="0" w:after="150" w:afterAutospacing="0"/>
        <w:rPr>
          <w:color w:val="333333"/>
        </w:rPr>
      </w:pPr>
      <w:proofErr w:type="gramStart"/>
      <w:r w:rsidRPr="00C97A01">
        <w:rPr>
          <w:b/>
        </w:rPr>
        <w:t xml:space="preserve">Объяснить ребёнку значение слов: </w:t>
      </w:r>
      <w:r w:rsidRPr="00C97A01">
        <w:t>дорога, пешеход, тротуар, светофор, перекресток, «зебра», дорожные знаки,  подземный переход,</w:t>
      </w:r>
      <w:proofErr w:type="gramEnd"/>
    </w:p>
    <w:p w:rsidR="0067488D" w:rsidRPr="00C97A01" w:rsidRDefault="0067488D" w:rsidP="00674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7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Предложите ребёнку выучить стихотворение.</w:t>
      </w:r>
    </w:p>
    <w:p w:rsidR="0067488D" w:rsidRPr="00C97A01" w:rsidRDefault="0067488D" w:rsidP="0067488D">
      <w:pPr>
        <w:pStyle w:val="a3"/>
        <w:rPr>
          <w:color w:val="000000"/>
        </w:rPr>
      </w:pPr>
      <w:r w:rsidRPr="00C97A01">
        <w:rPr>
          <w:color w:val="000000"/>
        </w:rPr>
        <w:t xml:space="preserve">Переход. </w:t>
      </w:r>
    </w:p>
    <w:p w:rsidR="0067488D" w:rsidRPr="00C97A01" w:rsidRDefault="0067488D" w:rsidP="0067488D">
      <w:pPr>
        <w:pStyle w:val="a3"/>
        <w:spacing w:before="0" w:beforeAutospacing="0" w:after="0" w:afterAutospacing="0"/>
        <w:rPr>
          <w:color w:val="000000"/>
        </w:rPr>
      </w:pPr>
      <w:r w:rsidRPr="00C97A01">
        <w:rPr>
          <w:color w:val="000000"/>
        </w:rPr>
        <w:t xml:space="preserve">Что за белые полоски </w:t>
      </w:r>
    </w:p>
    <w:p w:rsidR="0067488D" w:rsidRPr="00C97A01" w:rsidRDefault="0067488D" w:rsidP="0067488D">
      <w:pPr>
        <w:pStyle w:val="a3"/>
        <w:spacing w:before="0" w:beforeAutospacing="0" w:after="0" w:afterAutospacing="0"/>
        <w:rPr>
          <w:color w:val="000000"/>
        </w:rPr>
      </w:pPr>
      <w:r w:rsidRPr="00C97A01">
        <w:rPr>
          <w:color w:val="000000"/>
        </w:rPr>
        <w:t>На углу у перекрёстка?</w:t>
      </w:r>
    </w:p>
    <w:p w:rsidR="0067488D" w:rsidRPr="00C97A01" w:rsidRDefault="0067488D" w:rsidP="0067488D">
      <w:pPr>
        <w:pStyle w:val="a3"/>
        <w:spacing w:before="0" w:beforeAutospacing="0" w:after="0" w:afterAutospacing="0"/>
        <w:rPr>
          <w:color w:val="000000"/>
        </w:rPr>
      </w:pPr>
      <w:r w:rsidRPr="00C97A01">
        <w:rPr>
          <w:color w:val="000000"/>
        </w:rPr>
        <w:t xml:space="preserve"> Знает каждый пешеход: </w:t>
      </w:r>
    </w:p>
    <w:p w:rsidR="0067488D" w:rsidRDefault="0067488D" w:rsidP="0067488D">
      <w:pPr>
        <w:pStyle w:val="a3"/>
        <w:spacing w:before="0" w:beforeAutospacing="0" w:after="0" w:afterAutospacing="0"/>
        <w:rPr>
          <w:color w:val="000000"/>
        </w:rPr>
      </w:pPr>
      <w:r w:rsidRPr="00C97A01">
        <w:rPr>
          <w:color w:val="000000"/>
        </w:rPr>
        <w:t xml:space="preserve">Это «зебра» — переход. </w:t>
      </w:r>
    </w:p>
    <w:p w:rsidR="0067488D" w:rsidRDefault="0067488D" w:rsidP="0067488D">
      <w:pPr>
        <w:pStyle w:val="a3"/>
        <w:spacing w:before="0" w:beforeAutospacing="0" w:after="0" w:afterAutospacing="0"/>
        <w:rPr>
          <w:b/>
          <w:color w:val="000000"/>
        </w:rPr>
      </w:pPr>
    </w:p>
    <w:p w:rsidR="0067488D" w:rsidRDefault="0067488D" w:rsidP="0067488D">
      <w:pPr>
        <w:pStyle w:val="a3"/>
        <w:spacing w:before="0" w:beforeAutospacing="0" w:after="0" w:afterAutospacing="0"/>
        <w:rPr>
          <w:b/>
          <w:color w:val="000000"/>
        </w:rPr>
      </w:pPr>
    </w:p>
    <w:p w:rsidR="0067488D" w:rsidRPr="00C97A01" w:rsidRDefault="0067488D" w:rsidP="0067488D">
      <w:pPr>
        <w:pStyle w:val="a3"/>
        <w:spacing w:before="0" w:beforeAutospacing="0" w:after="0" w:afterAutospacing="0"/>
        <w:rPr>
          <w:color w:val="000000"/>
        </w:rPr>
      </w:pPr>
      <w:r w:rsidRPr="00C97A01">
        <w:rPr>
          <w:b/>
          <w:color w:val="000000"/>
        </w:rPr>
        <w:t>Повторить с ребёнком правила поведения на улице</w:t>
      </w:r>
      <w:r w:rsidRPr="00C97A01">
        <w:rPr>
          <w:color w:val="000000"/>
        </w:rPr>
        <w:t xml:space="preserve">: люди могут ходить только по тротуарам; играть и бегать на тротуарах нельзя; улицу можно переходить только по переходу, на зелёный свет светофора, держа взрослого за руку; в транспорте нельзя шуметь и толкаться, пожилым людям нужно уступать место. </w:t>
      </w:r>
    </w:p>
    <w:p w:rsidR="0067488D" w:rsidRPr="00C97A01" w:rsidRDefault="0067488D" w:rsidP="0067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8D" w:rsidRDefault="0067488D" w:rsidP="00674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488D" w:rsidRPr="00C97A01" w:rsidRDefault="0067488D" w:rsidP="00674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7A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Предложите ребёнку выполнить вместе с вами пальчиковую гимнастику.</w:t>
      </w:r>
    </w:p>
    <w:p w:rsidR="0067488D" w:rsidRPr="00C97A01" w:rsidRDefault="0067488D" w:rsidP="00674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488D" w:rsidRDefault="0067488D" w:rsidP="0067488D">
      <w:pPr>
        <w:spacing w:after="0"/>
        <w:ind w:left="1134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674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«Дорожных правил очень много».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Дорожных правил очень много</w:t>
      </w:r>
      <w:proofErr w:type="gramStart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(«</w:t>
      </w:r>
      <w:proofErr w:type="gramStart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розят» пальчиками)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Раз - Внимание дорога! (загибают поочередно пальцы)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Два - сигналы светофора,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Три – смотри дорожный знак,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А четыре – «переход».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Правила все надо знать (хлопки руками)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И всегда их выполнять</w:t>
      </w:r>
      <w:proofErr w:type="gramStart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7488D">
        <w:rPr>
          <w:rStyle w:val="c9"/>
          <w:rFonts w:ascii="Times New Roman" w:hAnsi="Times New Roman" w:cs="Times New Roman"/>
          <w:color w:val="000000"/>
          <w:sz w:val="24"/>
          <w:szCs w:val="24"/>
        </w:rPr>
        <w:t>оказывают «класс!» большим пальцем)</w:t>
      </w:r>
      <w:r w:rsidRPr="0067488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7488D" w:rsidRDefault="0067488D" w:rsidP="00674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488D" w:rsidRDefault="0067488D" w:rsidP="00674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7488D" w:rsidRPr="0067488D" w:rsidRDefault="0067488D" w:rsidP="00674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48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Предложите ребёнку выложить изображение из палочек.</w:t>
      </w:r>
    </w:p>
    <w:p w:rsidR="0067488D" w:rsidRPr="00C97A01" w:rsidRDefault="0067488D" w:rsidP="00674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488D" w:rsidRDefault="0067488D" w:rsidP="0067488D">
      <w:pPr>
        <w:rPr>
          <w:rFonts w:ascii="Times New Roman" w:hAnsi="Times New Roman" w:cs="Times New Roman"/>
          <w:sz w:val="24"/>
          <w:szCs w:val="24"/>
        </w:rPr>
      </w:pPr>
      <w:r w:rsidRPr="00C97A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488D" w:rsidRPr="00C97A01" w:rsidRDefault="0067488D" w:rsidP="0067488D">
      <w:pPr>
        <w:rPr>
          <w:rFonts w:ascii="Times New Roman" w:hAnsi="Times New Roman" w:cs="Times New Roman"/>
          <w:sz w:val="24"/>
          <w:szCs w:val="24"/>
        </w:rPr>
      </w:pPr>
      <w:r w:rsidRPr="00C97A01">
        <w:rPr>
          <w:rFonts w:ascii="Times New Roman" w:hAnsi="Times New Roman" w:cs="Times New Roman"/>
          <w:sz w:val="24"/>
          <w:szCs w:val="24"/>
        </w:rPr>
        <w:t xml:space="preserve">   Светофор                                                                     Машина</w:t>
      </w:r>
    </w:p>
    <w:p w:rsidR="0067488D" w:rsidRDefault="0067488D" w:rsidP="0067488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172720</wp:posOffset>
            </wp:positionV>
            <wp:extent cx="3057525" cy="2647950"/>
            <wp:effectExtent l="19050" t="0" r="9525" b="0"/>
            <wp:wrapNone/>
            <wp:docPr id="6" name="Рисунок 3" descr="C:\Users\Виктория\Desktop\iPP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iPPМа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1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172720</wp:posOffset>
            </wp:positionV>
            <wp:extent cx="2000250" cy="2905125"/>
            <wp:effectExtent l="19050" t="0" r="0" b="0"/>
            <wp:wrapNone/>
            <wp:docPr id="5" name="Рисунок 2" descr="C:\Users\Виктория\Desktop\све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свет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67488D" w:rsidRDefault="0067488D" w:rsidP="0067488D"/>
    <w:p w:rsidR="0067488D" w:rsidRDefault="0067488D" w:rsidP="0067488D"/>
    <w:p w:rsidR="0067488D" w:rsidRDefault="0067488D" w:rsidP="0067488D"/>
    <w:p w:rsidR="0067488D" w:rsidRDefault="0067488D" w:rsidP="0067488D"/>
    <w:p w:rsidR="0067488D" w:rsidRDefault="0067488D" w:rsidP="0067488D"/>
    <w:p w:rsidR="0067488D" w:rsidRDefault="0067488D" w:rsidP="0067488D"/>
    <w:p w:rsidR="0067488D" w:rsidRDefault="0067488D" w:rsidP="0067488D"/>
    <w:p w:rsidR="0067488D" w:rsidRDefault="0067488D" w:rsidP="0067488D"/>
    <w:p w:rsidR="0067488D" w:rsidRDefault="0067488D" w:rsidP="0067488D"/>
    <w:p w:rsidR="001D0E46" w:rsidRPr="00233B32" w:rsidRDefault="0067488D" w:rsidP="0067488D">
      <w:pPr>
        <w:shd w:val="clear" w:color="auto" w:fill="FFFFFF"/>
        <w:spacing w:after="0" w:line="240" w:lineRule="auto"/>
        <w:ind w:right="614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61147" w:rsidRDefault="00F61147" w:rsidP="00F6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5671">
        <w:rPr>
          <w:rFonts w:ascii="Times New Roman" w:hAnsi="Times New Roman" w:cs="Times New Roman"/>
          <w:b/>
          <w:sz w:val="24"/>
          <w:szCs w:val="24"/>
          <w:lang w:eastAsia="ru-RU"/>
        </w:rPr>
        <w:t>Отгадай загадки.</w:t>
      </w:r>
    </w:p>
    <w:p w:rsidR="0067488D" w:rsidRDefault="0067488D" w:rsidP="00F611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3D1B" w:rsidRPr="00253D1B" w:rsidRDefault="00253D1B" w:rsidP="00253D1B">
      <w:pPr>
        <w:pStyle w:val="a3"/>
        <w:spacing w:before="0" w:beforeAutospacing="0" w:after="0" w:afterAutospacing="0"/>
        <w:rPr>
          <w:color w:val="111111"/>
        </w:rPr>
      </w:pPr>
      <w:r w:rsidRPr="00253D1B">
        <w:rPr>
          <w:color w:val="111111"/>
        </w:rPr>
        <w:t>На столбе висят три глаза,</w:t>
      </w:r>
    </w:p>
    <w:p w:rsidR="00253D1B" w:rsidRPr="00253D1B" w:rsidRDefault="00253D1B" w:rsidP="00253D1B">
      <w:pPr>
        <w:pStyle w:val="a3"/>
        <w:spacing w:before="0" w:beforeAutospacing="0" w:after="0" w:afterAutospacing="0"/>
        <w:rPr>
          <w:color w:val="111111"/>
        </w:rPr>
      </w:pPr>
      <w:r w:rsidRPr="00253D1B">
        <w:rPr>
          <w:color w:val="111111"/>
        </w:rPr>
        <w:t>Мы его узнали сразу.</w:t>
      </w:r>
    </w:p>
    <w:p w:rsidR="00253D1B" w:rsidRPr="00253D1B" w:rsidRDefault="00253D1B" w:rsidP="00253D1B">
      <w:pPr>
        <w:pStyle w:val="a3"/>
        <w:spacing w:before="0" w:beforeAutospacing="0" w:after="0" w:afterAutospacing="0"/>
        <w:rPr>
          <w:color w:val="111111"/>
        </w:rPr>
      </w:pPr>
      <w:r w:rsidRPr="00253D1B">
        <w:rPr>
          <w:color w:val="111111"/>
        </w:rPr>
        <w:t>Каждый глаз, когда горит,</w:t>
      </w:r>
    </w:p>
    <w:p w:rsidR="00253D1B" w:rsidRPr="00253D1B" w:rsidRDefault="00253D1B" w:rsidP="00253D1B">
      <w:pPr>
        <w:pStyle w:val="a3"/>
        <w:spacing w:before="0" w:beforeAutospacing="0" w:after="0" w:afterAutospacing="0"/>
        <w:rPr>
          <w:color w:val="111111"/>
        </w:rPr>
      </w:pPr>
      <w:r w:rsidRPr="00253D1B">
        <w:rPr>
          <w:color w:val="111111"/>
        </w:rPr>
        <w:t>Нам команды говорит:</w:t>
      </w:r>
    </w:p>
    <w:p w:rsidR="00253D1B" w:rsidRPr="00253D1B" w:rsidRDefault="00253D1B" w:rsidP="00253D1B">
      <w:pPr>
        <w:pStyle w:val="a3"/>
        <w:spacing w:before="0" w:beforeAutospacing="0" w:after="0" w:afterAutospacing="0"/>
        <w:rPr>
          <w:color w:val="111111"/>
        </w:rPr>
      </w:pPr>
      <w:r w:rsidRPr="00253D1B">
        <w:rPr>
          <w:color w:val="111111"/>
        </w:rPr>
        <w:t>Кто куда поехать может,</w:t>
      </w:r>
    </w:p>
    <w:p w:rsidR="00253D1B" w:rsidRPr="00253D1B" w:rsidRDefault="00253D1B" w:rsidP="00253D1B">
      <w:pPr>
        <w:pStyle w:val="a3"/>
        <w:spacing w:before="0" w:beforeAutospacing="0" w:after="0" w:afterAutospacing="0"/>
        <w:rPr>
          <w:color w:val="111111"/>
        </w:rPr>
      </w:pPr>
      <w:r w:rsidRPr="00253D1B">
        <w:rPr>
          <w:color w:val="111111"/>
        </w:rPr>
        <w:t>Кто идет, а кто стоит.</w:t>
      </w:r>
      <w:r>
        <w:rPr>
          <w:color w:val="111111"/>
        </w:rPr>
        <w:t xml:space="preserve">    </w:t>
      </w:r>
      <w:r w:rsidRPr="00253D1B">
        <w:rPr>
          <w:color w:val="111111"/>
        </w:rPr>
        <w:t>(Светофор)</w:t>
      </w:r>
    </w:p>
    <w:p w:rsidR="0067488D" w:rsidRDefault="0067488D" w:rsidP="00253D1B">
      <w:pPr>
        <w:pStyle w:val="a3"/>
        <w:spacing w:before="225" w:beforeAutospacing="0" w:after="225" w:afterAutospacing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1208405</wp:posOffset>
            </wp:positionV>
            <wp:extent cx="1847850" cy="1771650"/>
            <wp:effectExtent l="0" t="0" r="0" b="0"/>
            <wp:wrapNone/>
            <wp:docPr id="7" name="Рисунок 4" descr="C:\Users\Виктория\Desktop\18517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esktop\185174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D1B" w:rsidRPr="00253D1B">
        <w:rPr>
          <w:color w:val="000000"/>
          <w:shd w:val="clear" w:color="auto" w:fill="FFFFFF"/>
        </w:rPr>
        <w:t>Куда бежит — сама не знает.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 xml:space="preserve">В степи </w:t>
      </w:r>
      <w:proofErr w:type="gramStart"/>
      <w:r w:rsidR="00253D1B" w:rsidRPr="00253D1B">
        <w:rPr>
          <w:color w:val="000000"/>
          <w:shd w:val="clear" w:color="auto" w:fill="FFFFFF"/>
        </w:rPr>
        <w:t>ровна</w:t>
      </w:r>
      <w:proofErr w:type="gramEnd"/>
      <w:r w:rsidR="00253D1B" w:rsidRPr="00253D1B">
        <w:rPr>
          <w:color w:val="000000"/>
          <w:shd w:val="clear" w:color="auto" w:fill="FFFFFF"/>
        </w:rPr>
        <w:t>,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В лесу плутает,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Споткнётся у порога.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Что это? ... (Дорога)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Этот конь не ест овса.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Вместо ног — два колеса.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Сядь верхом и мчись на нём,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Только лучше правь рулём. (Велосипед)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Тихо ехать нас обяжет,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Поворот вблизи покажет</w:t>
      </w:r>
      <w:proofErr w:type="gramStart"/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И</w:t>
      </w:r>
      <w:proofErr w:type="gramEnd"/>
      <w:r w:rsidR="00253D1B" w:rsidRPr="00253D1B">
        <w:rPr>
          <w:color w:val="000000"/>
          <w:shd w:val="clear" w:color="auto" w:fill="FFFFFF"/>
        </w:rPr>
        <w:t xml:space="preserve"> напомнит, что и как</w:t>
      </w:r>
      <w:r w:rsidR="00253D1B" w:rsidRPr="00253D1B">
        <w:rPr>
          <w:color w:val="000000"/>
        </w:rPr>
        <w:br/>
      </w:r>
      <w:r w:rsidR="00253D1B" w:rsidRPr="00253D1B">
        <w:rPr>
          <w:color w:val="000000"/>
          <w:shd w:val="clear" w:color="auto" w:fill="FFFFFF"/>
        </w:rPr>
        <w:t>Вам в пути … (дорожный знак)</w:t>
      </w:r>
      <w:r w:rsidR="00253D1B" w:rsidRPr="00253D1B">
        <w:rPr>
          <w:color w:val="000000"/>
        </w:rPr>
        <w:br/>
      </w:r>
    </w:p>
    <w:p w:rsidR="001D0E46" w:rsidRDefault="00253D1B" w:rsidP="00253D1B">
      <w:pPr>
        <w:pStyle w:val="a3"/>
        <w:spacing w:before="225" w:beforeAutospacing="0" w:after="225" w:afterAutospacing="0"/>
        <w:rPr>
          <w:color w:val="000000"/>
          <w:shd w:val="clear" w:color="auto" w:fill="FFFFFF"/>
        </w:rPr>
      </w:pPr>
      <w:r w:rsidRPr="00253D1B">
        <w:rPr>
          <w:color w:val="000000"/>
          <w:shd w:val="clear" w:color="auto" w:fill="FFFFFF"/>
        </w:rPr>
        <w:lastRenderedPageBreak/>
        <w:t>Пью бензин и масло ем.</w:t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 xml:space="preserve">Хоть не голодно совсем. </w:t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>А без них я так болею.</w:t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>Что поехать не сумею! (Машина)</w:t>
      </w:r>
      <w:r w:rsidRPr="00253D1B">
        <w:rPr>
          <w:color w:val="000000"/>
        </w:rPr>
        <w:br/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>Я глазищами моргаю.</w:t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>Неустанно день и ночь.</w:t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>И машинам помогаю.</w:t>
      </w:r>
      <w:r w:rsidRPr="00253D1B">
        <w:rPr>
          <w:color w:val="000000"/>
        </w:rPr>
        <w:br/>
      </w:r>
      <w:r w:rsidRPr="00253D1B">
        <w:rPr>
          <w:color w:val="000000"/>
          <w:shd w:val="clear" w:color="auto" w:fill="FFFFFF"/>
        </w:rPr>
        <w:t>И тебе хочу помочь… (Светофор)</w:t>
      </w:r>
    </w:p>
    <w:p w:rsidR="00253D1B" w:rsidRPr="00E3445C" w:rsidRDefault="00253D1B" w:rsidP="00253D1B">
      <w:pPr>
        <w:rPr>
          <w:rStyle w:val="a7"/>
          <w:rFonts w:ascii="Times New Roman" w:hAnsi="Times New Roman" w:cs="Times New Roman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color w:val="444444"/>
          <w:sz w:val="24"/>
          <w:szCs w:val="24"/>
        </w:rPr>
        <w:t>Игра с мячом: «Продолжи фразу» 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Ведущий бросает мяч и задает вопрос, ребенок отвечает и возвращает мяч</w:t>
      </w:r>
      <w:proofErr w:type="gramStart"/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..</w:t>
      </w:r>
      <w:proofErr w:type="gramEnd"/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По дороге кто идет?   Пешеход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По дороге едет что?   Машина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Где мы автобус ждем?   На остановке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Кто управляет автобусом?    Водитель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Где переходим дорогу?  По пешеходному переходу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Где играем?   На детской площадке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Сколько глаз у светофора?  Три</w:t>
      </w:r>
    </w:p>
    <w:p w:rsidR="00253D1B" w:rsidRPr="00E3445C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Если красный глаз горит, то о чем он говорит?   Путь закрыт</w:t>
      </w:r>
    </w:p>
    <w:p w:rsidR="00253D1B" w:rsidRDefault="00253D1B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  <w:r w:rsidRPr="00E3445C"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  <w:t>- Что зеленый говорит?    Путь открыт</w:t>
      </w:r>
    </w:p>
    <w:p w:rsidR="00E3445C" w:rsidRPr="00E3445C" w:rsidRDefault="00E3445C" w:rsidP="00253D1B">
      <w:pPr>
        <w:spacing w:after="0"/>
        <w:rPr>
          <w:rStyle w:val="a7"/>
          <w:rFonts w:ascii="Times New Roman" w:hAnsi="Times New Roman" w:cs="Times New Roman"/>
          <w:b w:val="0"/>
          <w:color w:val="444444"/>
          <w:sz w:val="24"/>
          <w:szCs w:val="24"/>
        </w:rPr>
      </w:pPr>
    </w:p>
    <w:p w:rsidR="00E3445C" w:rsidRDefault="00E3445C" w:rsidP="00E3445C">
      <w:pPr>
        <w:pStyle w:val="a3"/>
        <w:spacing w:before="0" w:beforeAutospacing="0" w:after="0" w:afterAutospacing="0" w:line="315" w:lineRule="atLeast"/>
        <w:jc w:val="both"/>
        <w:rPr>
          <w:b/>
          <w:color w:val="2A2723"/>
        </w:rPr>
      </w:pPr>
      <w:r w:rsidRPr="00E3445C">
        <w:rPr>
          <w:b/>
          <w:color w:val="2A2723"/>
        </w:rPr>
        <w:t>Закончи предложение:</w:t>
      </w:r>
    </w:p>
    <w:p w:rsidR="00E3445C" w:rsidRPr="00E3445C" w:rsidRDefault="00E3445C" w:rsidP="00E3445C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E3445C">
        <w:rPr>
          <w:color w:val="111111"/>
        </w:rPr>
        <w:t xml:space="preserve">Сначала надо дождаться зелёного цвета на светофоре. </w:t>
      </w:r>
    </w:p>
    <w:p w:rsidR="00E3445C" w:rsidRPr="00E3445C" w:rsidRDefault="00E3445C" w:rsidP="00E3445C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E3445C">
        <w:rPr>
          <w:iCs/>
          <w:color w:val="111111"/>
          <w:bdr w:val="none" w:sz="0" w:space="0" w:color="auto" w:frame="1"/>
        </w:rPr>
        <w:t>(. а потом переходить улицу)</w:t>
      </w:r>
      <w:r w:rsidRPr="00E3445C">
        <w:rPr>
          <w:color w:val="111111"/>
        </w:rPr>
        <w:t>.</w:t>
      </w:r>
    </w:p>
    <w:p w:rsidR="00E3445C" w:rsidRPr="00E3445C" w:rsidRDefault="00E3445C" w:rsidP="00E3445C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E3445C">
        <w:rPr>
          <w:color w:val="111111"/>
        </w:rPr>
        <w:t>Нужно посмотреть налево</w:t>
      </w:r>
      <w:proofErr w:type="gramStart"/>
      <w:r w:rsidRPr="00E3445C">
        <w:rPr>
          <w:color w:val="111111"/>
        </w:rPr>
        <w:t>.</w:t>
      </w:r>
      <w:proofErr w:type="gramEnd"/>
      <w:r w:rsidRPr="00E3445C">
        <w:rPr>
          <w:color w:val="111111"/>
        </w:rPr>
        <w:t xml:space="preserve"> </w:t>
      </w:r>
      <w:r w:rsidRPr="00E3445C">
        <w:rPr>
          <w:iCs/>
          <w:color w:val="111111"/>
          <w:bdr w:val="none" w:sz="0" w:space="0" w:color="auto" w:frame="1"/>
        </w:rPr>
        <w:t>(</w:t>
      </w:r>
      <w:proofErr w:type="gramStart"/>
      <w:r w:rsidRPr="00E3445C">
        <w:rPr>
          <w:iCs/>
          <w:color w:val="111111"/>
          <w:bdr w:val="none" w:sz="0" w:space="0" w:color="auto" w:frame="1"/>
        </w:rPr>
        <w:t>а</w:t>
      </w:r>
      <w:proofErr w:type="gramEnd"/>
      <w:r w:rsidRPr="00E3445C">
        <w:rPr>
          <w:iCs/>
          <w:color w:val="111111"/>
          <w:bdr w:val="none" w:sz="0" w:space="0" w:color="auto" w:frame="1"/>
        </w:rPr>
        <w:t xml:space="preserve"> потом начинать переходить </w:t>
      </w:r>
      <w:r w:rsidRPr="00E3445C">
        <w:rPr>
          <w:rStyle w:val="a7"/>
          <w:iCs/>
          <w:color w:val="111111"/>
          <w:bdr w:val="none" w:sz="0" w:space="0" w:color="auto" w:frame="1"/>
        </w:rPr>
        <w:t>дорогу</w:t>
      </w:r>
      <w:r w:rsidRPr="00E3445C">
        <w:rPr>
          <w:iCs/>
          <w:color w:val="111111"/>
          <w:bdr w:val="none" w:sz="0" w:space="0" w:color="auto" w:frame="1"/>
        </w:rPr>
        <w:t>)</w:t>
      </w:r>
      <w:r w:rsidRPr="00E3445C">
        <w:rPr>
          <w:color w:val="111111"/>
        </w:rPr>
        <w:t>.</w:t>
      </w:r>
    </w:p>
    <w:p w:rsidR="00E3445C" w:rsidRPr="00E3445C" w:rsidRDefault="00E3445C" w:rsidP="00E3445C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E3445C">
        <w:rPr>
          <w:color w:val="111111"/>
        </w:rPr>
        <w:t>Следует взять взрослого за руку</w:t>
      </w:r>
      <w:proofErr w:type="gramStart"/>
      <w:r w:rsidRPr="00E3445C">
        <w:rPr>
          <w:color w:val="111111"/>
        </w:rPr>
        <w:t xml:space="preserve">. </w:t>
      </w:r>
      <w:r w:rsidRPr="00E3445C">
        <w:rPr>
          <w:iCs/>
          <w:color w:val="111111"/>
          <w:bdr w:val="none" w:sz="0" w:space="0" w:color="auto" w:frame="1"/>
        </w:rPr>
        <w:t xml:space="preserve">(. </w:t>
      </w:r>
      <w:proofErr w:type="gramEnd"/>
      <w:r w:rsidRPr="00E3445C">
        <w:rPr>
          <w:iCs/>
          <w:color w:val="111111"/>
          <w:bdr w:val="none" w:sz="0" w:space="0" w:color="auto" w:frame="1"/>
        </w:rPr>
        <w:t>а потом переходить улицу)</w:t>
      </w:r>
      <w:r w:rsidRPr="00E3445C">
        <w:rPr>
          <w:color w:val="111111"/>
        </w:rPr>
        <w:t>.</w:t>
      </w:r>
    </w:p>
    <w:p w:rsidR="00E3445C" w:rsidRDefault="00E3445C" w:rsidP="00002A9A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E3445C">
        <w:rPr>
          <w:color w:val="111111"/>
        </w:rPr>
        <w:t>Нужно дождаться полной остановки транспорта</w:t>
      </w:r>
      <w:proofErr w:type="gramStart"/>
      <w:r w:rsidRPr="00E3445C">
        <w:rPr>
          <w:color w:val="111111"/>
        </w:rPr>
        <w:t xml:space="preserve">. </w:t>
      </w:r>
      <w:r w:rsidRPr="00E3445C">
        <w:rPr>
          <w:iCs/>
          <w:color w:val="111111"/>
          <w:bdr w:val="none" w:sz="0" w:space="0" w:color="auto" w:frame="1"/>
        </w:rPr>
        <w:t xml:space="preserve">(. </w:t>
      </w:r>
      <w:proofErr w:type="gramEnd"/>
      <w:r w:rsidRPr="00E3445C">
        <w:rPr>
          <w:iCs/>
          <w:color w:val="111111"/>
          <w:bdr w:val="none" w:sz="0" w:space="0" w:color="auto" w:frame="1"/>
        </w:rPr>
        <w:t>а потом начинать переход)</w:t>
      </w:r>
      <w:r w:rsidRPr="00E3445C">
        <w:rPr>
          <w:color w:val="111111"/>
        </w:rPr>
        <w:t>.</w:t>
      </w:r>
    </w:p>
    <w:p w:rsidR="00E3445C" w:rsidRPr="00E3445C" w:rsidRDefault="00E3445C" w:rsidP="00E3445C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Игровое упражнение "Из чего - </w:t>
      </w:r>
      <w:proofErr w:type="gramStart"/>
      <w:r w:rsidRPr="00E34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</w:t>
      </w:r>
      <w:proofErr w:type="gramEnd"/>
      <w:r w:rsidRPr="00E34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?"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Колесо из резины. Оно (какое?) ... (резиновое).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Дверца машины из металла. Она (какая?) ... (металлическая).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Руль автобуса из пластмассы. Он (какой?) ... (пластмассовый).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Сиденье, обшитое кожей. Оно (какое?) ... (кожаное).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Жезл из резины. Он (какой?) ... (резиновый).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Остановка из железа. Она (какая?) … (железная).</w:t>
      </w:r>
    </w:p>
    <w:p w:rsidR="00E3445C" w:rsidRPr="00E3445C" w:rsidRDefault="0067488D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133350</wp:posOffset>
            </wp:positionV>
            <wp:extent cx="1920240" cy="2143125"/>
            <wp:effectExtent l="19050" t="0" r="3810" b="0"/>
            <wp:wrapNone/>
            <wp:docPr id="4" name="Рисунок 2" descr="C:\Users\Виктория\Desktop\df81d5d3c191285e9e40e7bb86932f23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df81d5d3c191285e9e40e7bb86932f23_900x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45C"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Свисток из пластмассы. Он (какой?) … (пластмассовый).</w:t>
      </w:r>
    </w:p>
    <w:p w:rsidR="00E3445C" w:rsidRPr="00E3445C" w:rsidRDefault="00E3445C" w:rsidP="00E34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Фары из стекла. Они (какие?) … (стеклянные).</w:t>
      </w:r>
    </w:p>
    <w:p w:rsidR="00E3445C" w:rsidRPr="00253D1B" w:rsidRDefault="00E3445C" w:rsidP="00E3445C">
      <w:pPr>
        <w:spacing w:after="0"/>
        <w:jc w:val="both"/>
        <w:rPr>
          <w:rStyle w:val="a7"/>
          <w:rFonts w:ascii="Arial" w:hAnsi="Arial" w:cs="Arial"/>
          <w:b w:val="0"/>
          <w:color w:val="444444"/>
          <w:sz w:val="23"/>
          <w:szCs w:val="23"/>
        </w:rPr>
      </w:pPr>
    </w:p>
    <w:p w:rsidR="00253D1B" w:rsidRPr="00253D1B" w:rsidRDefault="00253D1B" w:rsidP="00E3445C">
      <w:pPr>
        <w:pStyle w:val="a3"/>
        <w:spacing w:before="0" w:beforeAutospacing="0" w:after="0" w:afterAutospacing="0"/>
        <w:rPr>
          <w:color w:val="111111"/>
        </w:rPr>
      </w:pPr>
    </w:p>
    <w:p w:rsidR="00F61147" w:rsidRPr="00F61147" w:rsidRDefault="00F61147" w:rsidP="001D0E4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0E46" w:rsidRDefault="001D0E46" w:rsidP="001D0E4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3B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Конструирование из </w:t>
      </w:r>
      <w:r w:rsidR="00E344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бумаги. </w:t>
      </w:r>
    </w:p>
    <w:p w:rsidR="00E3445C" w:rsidRDefault="00E3445C" w:rsidP="001D0E46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445C" w:rsidRDefault="00741479" w:rsidP="001D0E4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479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https://www.youtube.com/watch?v=IgpMcxFi75M</w:t>
      </w:r>
    </w:p>
    <w:p w:rsidR="00E3445C" w:rsidRPr="00E3445C" w:rsidRDefault="00E458C9" w:rsidP="001D0E4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</w:p>
    <w:p w:rsidR="001D0E46" w:rsidRPr="00E3445C" w:rsidRDefault="001D0E46" w:rsidP="001D0E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086F" w:rsidRDefault="002E086F" w:rsidP="001D0E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0E46" w:rsidRDefault="001D0E46" w:rsidP="001D0E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1D0E46" w:rsidSect="0067488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46"/>
    <w:rsid w:val="00002A9A"/>
    <w:rsid w:val="001D0E46"/>
    <w:rsid w:val="00253D1B"/>
    <w:rsid w:val="002E086F"/>
    <w:rsid w:val="00381383"/>
    <w:rsid w:val="0067488D"/>
    <w:rsid w:val="007046A2"/>
    <w:rsid w:val="00741479"/>
    <w:rsid w:val="008C339E"/>
    <w:rsid w:val="008C613B"/>
    <w:rsid w:val="008E437B"/>
    <w:rsid w:val="00AB55A9"/>
    <w:rsid w:val="00C14F89"/>
    <w:rsid w:val="00CA4AB4"/>
    <w:rsid w:val="00DF2CEE"/>
    <w:rsid w:val="00E3445C"/>
    <w:rsid w:val="00E458C9"/>
    <w:rsid w:val="00EB74C8"/>
    <w:rsid w:val="00F61147"/>
    <w:rsid w:val="00F9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0E46"/>
    <w:rPr>
      <w:color w:val="0000FF" w:themeColor="hyperlink"/>
      <w:u w:val="single"/>
    </w:rPr>
  </w:style>
  <w:style w:type="paragraph" w:customStyle="1" w:styleId="c2">
    <w:name w:val="c2"/>
    <w:basedOn w:val="a"/>
    <w:rsid w:val="00F6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147"/>
  </w:style>
  <w:style w:type="paragraph" w:customStyle="1" w:styleId="c6">
    <w:name w:val="c6"/>
    <w:basedOn w:val="a"/>
    <w:rsid w:val="00F6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1147"/>
  </w:style>
  <w:style w:type="paragraph" w:styleId="a5">
    <w:name w:val="Balloon Text"/>
    <w:basedOn w:val="a"/>
    <w:link w:val="a6"/>
    <w:uiPriority w:val="99"/>
    <w:semiHidden/>
    <w:unhideWhenUsed/>
    <w:rsid w:val="00F6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4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53D1B"/>
    <w:rPr>
      <w:b/>
      <w:bCs/>
    </w:rPr>
  </w:style>
  <w:style w:type="paragraph" w:customStyle="1" w:styleId="c1">
    <w:name w:val="c1"/>
    <w:basedOn w:val="a"/>
    <w:rsid w:val="00E3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4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family</cp:lastModifiedBy>
  <cp:revision>2</cp:revision>
  <dcterms:created xsi:type="dcterms:W3CDTF">2020-05-27T08:53:00Z</dcterms:created>
  <dcterms:modified xsi:type="dcterms:W3CDTF">2020-05-27T08:53:00Z</dcterms:modified>
</cp:coreProperties>
</file>