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12.02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725"/>
            <w:gridSpan w:val="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25"/>
            <w:gridSpan w:val="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25"/>
            <w:gridSpan w:val="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78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0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№76 2011</w:t>
            </w:r>
          </w:p>
        </w:tc>
        <w:tc>
          <w:tcPr>
            <w:tcW w:type="dxa" w:w="2725"/>
            <w:gridSpan w:val="2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type="dxa" w:w="877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</w:tr>
      <w:tr>
        <w:trPr>
          <w:trHeight w:hRule="atLeast" w:val="4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725"/>
            <w:gridSpan w:val="2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сметане</w:t>
            </w:r>
          </w:p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78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005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0"/>
            <w:gridSpan w:val="2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E000000">
            <w:r>
              <w:t>№168 2011</w:t>
            </w:r>
          </w:p>
        </w:tc>
        <w:tc>
          <w:tcPr>
            <w:tcW w:type="dxa" w:w="2725"/>
            <w:gridSpan w:val="2"/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type="dxa" w:w="877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80"/>
            <w:gridSpan w:val="2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25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77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80"/>
            <w:gridSpan w:val="2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8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120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№321 2011</w:t>
            </w:r>
          </w:p>
        </w:tc>
        <w:tc>
          <w:tcPr>
            <w:tcW w:type="dxa" w:w="2725"/>
            <w:gridSpan w:val="2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7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878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5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type="dxa" w:w="1120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80"/>
            <w:gridSpan w:val="2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117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№282 2011</w:t>
            </w:r>
          </w:p>
        </w:tc>
        <w:tc>
          <w:tcPr>
            <w:tcW w:type="dxa" w:w="2725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рыбная</w:t>
            </w:r>
          </w:p>
        </w:tc>
        <w:tc>
          <w:tcPr>
            <w:tcW w:type="dxa" w:w="877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0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0"/>
            <w:gridSpan w:val="2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9000000">
            <w:r>
              <w:t>№392 2011</w:t>
            </w:r>
          </w:p>
        </w:tc>
        <w:tc>
          <w:tcPr>
            <w:tcW w:type="dxa" w:w="264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55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/>
        </w:tc>
        <w:tc>
          <w:tcPr>
            <w:tcW w:type="dxa" w:w="2644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</w:t>
            </w:r>
          </w:p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5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345</w:t>
            </w:r>
          </w:p>
        </w:tc>
        <w:tc>
          <w:tcPr>
            <w:tcW w:type="dxa" w:w="878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00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1120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40</w:t>
            </w:r>
          </w:p>
        </w:tc>
        <w:tc>
          <w:tcPr>
            <w:tcW w:type="dxa" w:w="755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325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1288</w:t>
            </w:r>
          </w:p>
        </w:tc>
        <w:tc>
          <w:tcPr>
            <w:tcW w:type="dxa" w:w="878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</w:t>
            </w:r>
          </w:p>
        </w:tc>
        <w:tc>
          <w:tcPr>
            <w:tcW w:type="dxa" w:w="100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75</w:t>
            </w:r>
          </w:p>
        </w:tc>
        <w:tc>
          <w:tcPr>
            <w:tcW w:type="dxa" w:w="1120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168</w:t>
            </w:r>
          </w:p>
        </w:tc>
        <w:tc>
          <w:tcPr>
            <w:tcW w:type="dxa" w:w="755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1276</w:t>
            </w:r>
          </w:p>
        </w:tc>
        <w:tc>
          <w:tcPr>
            <w:tcW w:type="dxa" w:w="25"/>
          </w:tcPr>
          <w:p/>
        </w:tc>
      </w:tr>
    </w:tbl>
    <w:p w14:paraId="C4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7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12.02</w:t>
      </w:r>
      <w:bookmarkStart w:id="1" w:name="_GoBack"/>
      <w:bookmarkEnd w:id="1"/>
      <w:r>
        <w:rPr>
          <w:rFonts w:ascii="Times New Roman" w:hAnsi="Times New Roman"/>
          <w:sz w:val="32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9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725"/>
            <w:gridSpan w:val="2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80"/>
            <w:gridSpan w:val="2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25"/>
            <w:gridSpan w:val="2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100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gridSpan w:val="2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25"/>
            <w:gridSpan w:val="2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405</w:t>
            </w:r>
          </w:p>
        </w:tc>
        <w:tc>
          <w:tcPr>
            <w:tcW w:type="dxa" w:w="878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005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2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780"/>
            <w:gridSpan w:val="2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445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</w:t>
            </w:r>
          </w:p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78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05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№76 2011</w:t>
            </w:r>
          </w:p>
        </w:tc>
        <w:tc>
          <w:tcPr>
            <w:tcW w:type="dxa" w:w="2725"/>
            <w:gridSpan w:val="2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type="dxa" w:w="877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80"/>
            <w:gridSpan w:val="2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</w:tr>
      <w:tr>
        <w:trPr>
          <w:trHeight w:hRule="atLeast" w:val="4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725"/>
            <w:gridSpan w:val="2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сметане</w:t>
            </w:r>
          </w:p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05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80"/>
            <w:gridSpan w:val="2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3010000">
            <w:r>
              <w:t>№168 2011</w:t>
            </w:r>
          </w:p>
        </w:tc>
        <w:tc>
          <w:tcPr>
            <w:tcW w:type="dxa" w:w="2725"/>
            <w:gridSpan w:val="2"/>
          </w:tcPr>
          <w:p w14:paraId="2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type="dxa" w:w="877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80"/>
            <w:gridSpan w:val="2"/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25"/>
            <w:gridSpan w:val="2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77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8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8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00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20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№321 2011</w:t>
            </w:r>
          </w:p>
        </w:tc>
        <w:tc>
          <w:tcPr>
            <w:tcW w:type="dxa" w:w="2725"/>
            <w:gridSpan w:val="2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7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878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type="dxa" w:w="1120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80"/>
            <w:gridSpan w:val="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117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№282 2011</w:t>
            </w:r>
          </w:p>
        </w:tc>
        <w:tc>
          <w:tcPr>
            <w:tcW w:type="dxa" w:w="2725"/>
            <w:gridSpan w:val="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рыбная</w:t>
            </w:r>
          </w:p>
        </w:tc>
        <w:tc>
          <w:tcPr>
            <w:tcW w:type="dxa" w:w="877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05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0"/>
            <w:gridSpan w:val="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5E010000">
            <w:r>
              <w:t>№392 2011</w:t>
            </w:r>
          </w:p>
        </w:tc>
        <w:tc>
          <w:tcPr>
            <w:tcW w:type="dxa" w:w="264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5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/>
        </w:tc>
        <w:tc>
          <w:tcPr>
            <w:tcW w:type="dxa" w:w="264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</w:t>
            </w:r>
          </w:p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5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380</w:t>
            </w:r>
          </w:p>
        </w:tc>
        <w:tc>
          <w:tcPr>
            <w:tcW w:type="dxa" w:w="878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00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54</w:t>
            </w:r>
          </w:p>
        </w:tc>
        <w:tc>
          <w:tcPr>
            <w:tcW w:type="dxa" w:w="112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52</w:t>
            </w:r>
          </w:p>
        </w:tc>
        <w:tc>
          <w:tcPr>
            <w:tcW w:type="dxa" w:w="75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1510</w:t>
            </w:r>
          </w:p>
        </w:tc>
        <w:tc>
          <w:tcPr>
            <w:tcW w:type="dxa" w:w="878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54</w:t>
            </w:r>
          </w:p>
        </w:tc>
        <w:tc>
          <w:tcPr>
            <w:tcW w:type="dxa" w:w="100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87</w:t>
            </w:r>
          </w:p>
        </w:tc>
        <w:tc>
          <w:tcPr>
            <w:tcW w:type="dxa" w:w="1120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206</w:t>
            </w:r>
          </w:p>
        </w:tc>
        <w:tc>
          <w:tcPr>
            <w:tcW w:type="dxa" w:w="755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1594</w:t>
            </w:r>
          </w:p>
        </w:tc>
        <w:tc>
          <w:tcPr>
            <w:tcW w:type="dxa" w:w="25"/>
          </w:tcPr>
          <w:p/>
        </w:tc>
      </w:tr>
    </w:tbl>
    <w:p w14:paraId="82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2025-02-07T06:44:08Z</dcterms:modified>
</cp:coreProperties>
</file>