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B0D" w:rsidRPr="00722511" w:rsidRDefault="003A3B0D" w:rsidP="003A3B0D">
      <w:pPr>
        <w:tabs>
          <w:tab w:val="left" w:pos="1276"/>
        </w:tabs>
        <w:ind w:left="709"/>
        <w:jc w:val="center"/>
        <w:rPr>
          <w:b/>
          <w:sz w:val="28"/>
          <w:szCs w:val="28"/>
        </w:rPr>
      </w:pPr>
      <w:r w:rsidRPr="00722511">
        <w:rPr>
          <w:b/>
          <w:sz w:val="28"/>
          <w:szCs w:val="28"/>
        </w:rPr>
        <w:t>План работы</w:t>
      </w:r>
    </w:p>
    <w:p w:rsidR="003A3B0D" w:rsidRDefault="003A3B0D" w:rsidP="003A3B0D">
      <w:pPr>
        <w:tabs>
          <w:tab w:val="left" w:pos="709"/>
        </w:tabs>
        <w:ind w:left="709" w:hanging="709"/>
        <w:jc w:val="center"/>
        <w:rPr>
          <w:b/>
          <w:sz w:val="28"/>
          <w:szCs w:val="28"/>
        </w:rPr>
      </w:pPr>
      <w:r w:rsidRPr="00722511">
        <w:rPr>
          <w:b/>
          <w:sz w:val="28"/>
          <w:szCs w:val="28"/>
        </w:rPr>
        <w:t>муниципальн</w:t>
      </w:r>
      <w:r>
        <w:rPr>
          <w:b/>
          <w:sz w:val="28"/>
          <w:szCs w:val="28"/>
        </w:rPr>
        <w:t xml:space="preserve">ого </w:t>
      </w:r>
      <w:r w:rsidRPr="00722511">
        <w:rPr>
          <w:b/>
          <w:sz w:val="28"/>
          <w:szCs w:val="28"/>
        </w:rPr>
        <w:t>дошкольн</w:t>
      </w:r>
      <w:r>
        <w:rPr>
          <w:b/>
          <w:sz w:val="28"/>
          <w:szCs w:val="28"/>
        </w:rPr>
        <w:t>ого</w:t>
      </w:r>
      <w:r w:rsidRPr="00722511">
        <w:rPr>
          <w:b/>
          <w:sz w:val="28"/>
          <w:szCs w:val="28"/>
        </w:rPr>
        <w:t xml:space="preserve"> образовательн</w:t>
      </w:r>
      <w:r>
        <w:rPr>
          <w:b/>
          <w:sz w:val="28"/>
          <w:szCs w:val="28"/>
        </w:rPr>
        <w:t xml:space="preserve">ого   учреждения </w:t>
      </w:r>
      <w:r w:rsidRPr="0072251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</w:t>
      </w:r>
    </w:p>
    <w:p w:rsidR="003A3B0D" w:rsidRPr="00722511" w:rsidRDefault="003A3B0D" w:rsidP="003A3B0D">
      <w:pPr>
        <w:tabs>
          <w:tab w:val="left" w:pos="709"/>
        </w:tabs>
        <w:ind w:left="709" w:hanging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МДОУ «Детский сад №139 » </w:t>
      </w:r>
      <w:r w:rsidRPr="00722511">
        <w:rPr>
          <w:b/>
          <w:sz w:val="28"/>
          <w:szCs w:val="28"/>
        </w:rPr>
        <w:t xml:space="preserve">в статусе Базовой площадки </w:t>
      </w:r>
    </w:p>
    <w:p w:rsidR="003A3B0D" w:rsidRDefault="003A3B0D" w:rsidP="003A3B0D">
      <w:pPr>
        <w:tabs>
          <w:tab w:val="left" w:pos="1276"/>
        </w:tabs>
        <w:ind w:left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  <w:lang w:val="en-US"/>
        </w:rPr>
        <w:t>I</w:t>
      </w:r>
      <w:r w:rsidRPr="003A3B0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полугодие 2025 учебного </w:t>
      </w:r>
      <w:r w:rsidRPr="00722511">
        <w:rPr>
          <w:b/>
          <w:sz w:val="28"/>
          <w:szCs w:val="28"/>
        </w:rPr>
        <w:t>год</w:t>
      </w:r>
      <w:r>
        <w:rPr>
          <w:b/>
          <w:sz w:val="28"/>
          <w:szCs w:val="28"/>
        </w:rPr>
        <w:t xml:space="preserve">а </w:t>
      </w:r>
    </w:p>
    <w:p w:rsidR="003A3B0D" w:rsidRPr="00722511" w:rsidRDefault="003A3B0D" w:rsidP="003A3B0D">
      <w:pPr>
        <w:tabs>
          <w:tab w:val="left" w:pos="1276"/>
        </w:tabs>
        <w:ind w:left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теме «Современный детский сад – территория «Вдохновения». Создание мотивирующей предметно-пространственной среды в ДОУ»</w:t>
      </w:r>
    </w:p>
    <w:p w:rsidR="003A3B0D" w:rsidRPr="00722511" w:rsidRDefault="003A3B0D" w:rsidP="003A3B0D">
      <w:pPr>
        <w:tabs>
          <w:tab w:val="left" w:pos="1276"/>
        </w:tabs>
        <w:ind w:left="709"/>
        <w:jc w:val="both"/>
        <w:rPr>
          <w:sz w:val="28"/>
          <w:szCs w:val="28"/>
        </w:rPr>
      </w:pPr>
    </w:p>
    <w:p w:rsidR="003A3B0D" w:rsidRPr="00415B75" w:rsidRDefault="003A3B0D" w:rsidP="003A3B0D">
      <w:pPr>
        <w:ind w:firstLine="426"/>
        <w:jc w:val="both"/>
      </w:pPr>
      <w:r w:rsidRPr="00722511">
        <w:rPr>
          <w:b/>
          <w:iCs/>
          <w:spacing w:val="-8"/>
          <w:sz w:val="28"/>
          <w:szCs w:val="28"/>
          <w:lang w:eastAsia="en-US"/>
        </w:rPr>
        <w:t>Цель:</w:t>
      </w:r>
      <w:r w:rsidRPr="00722511">
        <w:rPr>
          <w:iCs/>
          <w:spacing w:val="-8"/>
          <w:sz w:val="28"/>
          <w:szCs w:val="28"/>
          <w:lang w:eastAsia="en-US"/>
        </w:rPr>
        <w:t xml:space="preserve"> </w:t>
      </w:r>
      <w:r>
        <w:rPr>
          <w:iCs/>
          <w:spacing w:val="-8"/>
          <w:sz w:val="28"/>
          <w:szCs w:val="28"/>
          <w:lang w:eastAsia="en-US"/>
        </w:rPr>
        <w:t xml:space="preserve">содействие продвижению инновационных практик (программа «Вдохновение») </w:t>
      </w:r>
      <w:r w:rsidRPr="00722511">
        <w:rPr>
          <w:iCs/>
          <w:spacing w:val="-8"/>
          <w:sz w:val="28"/>
          <w:szCs w:val="28"/>
          <w:lang w:eastAsia="en-US"/>
        </w:rPr>
        <w:t xml:space="preserve"> </w:t>
      </w:r>
      <w:r w:rsidRPr="00E4749F">
        <w:rPr>
          <w:iCs/>
          <w:spacing w:val="-8"/>
          <w:sz w:val="28"/>
          <w:szCs w:val="28"/>
          <w:lang w:eastAsia="en-US"/>
        </w:rPr>
        <w:t>в системе дошкольного образования Ярославской области.</w:t>
      </w:r>
    </w:p>
    <w:p w:rsidR="003A3B0D" w:rsidRDefault="003A3B0D" w:rsidP="003A3B0D">
      <w:pPr>
        <w:ind w:firstLine="426"/>
        <w:jc w:val="both"/>
        <w:rPr>
          <w:b/>
          <w:sz w:val="28"/>
          <w:szCs w:val="28"/>
        </w:rPr>
      </w:pPr>
    </w:p>
    <w:p w:rsidR="003A3B0D" w:rsidRDefault="003A3B0D" w:rsidP="003A3B0D">
      <w:pPr>
        <w:ind w:firstLine="426"/>
        <w:jc w:val="both"/>
        <w:rPr>
          <w:sz w:val="28"/>
          <w:szCs w:val="28"/>
        </w:rPr>
      </w:pPr>
      <w:r w:rsidRPr="00722511">
        <w:rPr>
          <w:b/>
          <w:sz w:val="28"/>
          <w:szCs w:val="28"/>
        </w:rPr>
        <w:t>Задачи</w:t>
      </w:r>
      <w:r w:rsidRPr="00722511">
        <w:rPr>
          <w:sz w:val="28"/>
          <w:szCs w:val="28"/>
        </w:rPr>
        <w:t>:</w:t>
      </w:r>
    </w:p>
    <w:p w:rsidR="003A3B0D" w:rsidRPr="00722511" w:rsidRDefault="003A3B0D" w:rsidP="003A3B0D">
      <w:pPr>
        <w:ind w:firstLine="426"/>
        <w:jc w:val="both"/>
        <w:rPr>
          <w:sz w:val="28"/>
          <w:szCs w:val="28"/>
        </w:rPr>
      </w:pPr>
    </w:p>
    <w:p w:rsidR="003A3B0D" w:rsidRPr="005047BE" w:rsidRDefault="003A3B0D" w:rsidP="003A3B0D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Cs/>
          <w:spacing w:val="-8"/>
          <w:sz w:val="28"/>
          <w:szCs w:val="28"/>
        </w:rPr>
      </w:pPr>
      <w:r w:rsidRPr="005047BE">
        <w:rPr>
          <w:rFonts w:ascii="Times New Roman" w:hAnsi="Times New Roman"/>
          <w:iCs/>
          <w:spacing w:val="-8"/>
          <w:sz w:val="28"/>
          <w:szCs w:val="28"/>
        </w:rPr>
        <w:t>Представ</w:t>
      </w:r>
      <w:r>
        <w:rPr>
          <w:rFonts w:ascii="Times New Roman" w:hAnsi="Times New Roman"/>
          <w:iCs/>
          <w:spacing w:val="-8"/>
          <w:sz w:val="28"/>
          <w:szCs w:val="28"/>
        </w:rPr>
        <w:t>ить</w:t>
      </w:r>
      <w:r w:rsidRPr="005047BE">
        <w:rPr>
          <w:rFonts w:ascii="Times New Roman" w:hAnsi="Times New Roman"/>
          <w:iCs/>
          <w:spacing w:val="-8"/>
          <w:sz w:val="28"/>
          <w:szCs w:val="28"/>
        </w:rPr>
        <w:t xml:space="preserve"> профессиональному сообществу Ярославской области практики МДОУ </w:t>
      </w:r>
      <w:r>
        <w:rPr>
          <w:rFonts w:ascii="Times New Roman" w:hAnsi="Times New Roman"/>
          <w:iCs/>
          <w:spacing w:val="-8"/>
          <w:sz w:val="28"/>
          <w:szCs w:val="28"/>
        </w:rPr>
        <w:t xml:space="preserve">«Детский сад </w:t>
      </w:r>
      <w:r w:rsidRPr="005047BE">
        <w:rPr>
          <w:rFonts w:ascii="Times New Roman" w:hAnsi="Times New Roman"/>
          <w:iCs/>
          <w:spacing w:val="-8"/>
          <w:sz w:val="28"/>
          <w:szCs w:val="28"/>
        </w:rPr>
        <w:t xml:space="preserve">№ </w:t>
      </w:r>
      <w:r>
        <w:rPr>
          <w:rFonts w:ascii="Times New Roman" w:hAnsi="Times New Roman"/>
          <w:iCs/>
          <w:spacing w:val="-8"/>
          <w:sz w:val="28"/>
          <w:szCs w:val="28"/>
        </w:rPr>
        <w:t xml:space="preserve">139» </w:t>
      </w:r>
      <w:r w:rsidRPr="005047BE">
        <w:rPr>
          <w:rFonts w:ascii="Times New Roman" w:hAnsi="Times New Roman"/>
          <w:iCs/>
          <w:spacing w:val="-8"/>
          <w:sz w:val="28"/>
          <w:szCs w:val="28"/>
        </w:rPr>
        <w:t xml:space="preserve">г. Ярославля </w:t>
      </w:r>
      <w:r w:rsidRPr="005047BE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iCs/>
          <w:spacing w:val="-8"/>
          <w:sz w:val="28"/>
          <w:szCs w:val="28"/>
        </w:rPr>
        <w:t>реализации программы</w:t>
      </w:r>
      <w:r w:rsidRPr="005047BE">
        <w:rPr>
          <w:rFonts w:ascii="Times New Roman" w:hAnsi="Times New Roman"/>
          <w:iCs/>
          <w:spacing w:val="-8"/>
          <w:sz w:val="28"/>
          <w:szCs w:val="28"/>
        </w:rPr>
        <w:t xml:space="preserve"> «Вдохновение» </w:t>
      </w:r>
      <w:r>
        <w:rPr>
          <w:rFonts w:ascii="Times New Roman" w:hAnsi="Times New Roman"/>
          <w:iCs/>
          <w:spacing w:val="-8"/>
          <w:sz w:val="28"/>
          <w:szCs w:val="28"/>
        </w:rPr>
        <w:t>и созданию мотивирующей образовательной среды для достижения лучших результатов личностного, социального, эмоционального, когнитивного и физического развития детей дошкольного возраста с учетом их индивидуальных возможностей.</w:t>
      </w:r>
    </w:p>
    <w:p w:rsidR="003A3B0D" w:rsidRPr="005047BE" w:rsidRDefault="003A3B0D" w:rsidP="003A3B0D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Cs/>
          <w:spacing w:val="-8"/>
          <w:sz w:val="28"/>
          <w:szCs w:val="28"/>
        </w:rPr>
      </w:pPr>
      <w:r w:rsidRPr="005047BE">
        <w:rPr>
          <w:rFonts w:ascii="Times New Roman" w:hAnsi="Times New Roman"/>
          <w:iCs/>
          <w:spacing w:val="-8"/>
          <w:sz w:val="28"/>
          <w:szCs w:val="28"/>
        </w:rPr>
        <w:t>Организ</w:t>
      </w:r>
      <w:r>
        <w:rPr>
          <w:rFonts w:ascii="Times New Roman" w:hAnsi="Times New Roman"/>
          <w:iCs/>
          <w:spacing w:val="-8"/>
          <w:sz w:val="28"/>
          <w:szCs w:val="28"/>
        </w:rPr>
        <w:t>овать</w:t>
      </w:r>
      <w:r w:rsidRPr="005047BE">
        <w:rPr>
          <w:rFonts w:ascii="Times New Roman" w:hAnsi="Times New Roman"/>
          <w:iCs/>
          <w:spacing w:val="-8"/>
          <w:sz w:val="28"/>
          <w:szCs w:val="28"/>
        </w:rPr>
        <w:t xml:space="preserve"> научно-методическ</w:t>
      </w:r>
      <w:r>
        <w:rPr>
          <w:rFonts w:ascii="Times New Roman" w:hAnsi="Times New Roman"/>
          <w:iCs/>
          <w:spacing w:val="-8"/>
          <w:sz w:val="28"/>
          <w:szCs w:val="28"/>
        </w:rPr>
        <w:t>ую</w:t>
      </w:r>
      <w:r w:rsidRPr="005047BE">
        <w:rPr>
          <w:rFonts w:ascii="Times New Roman" w:hAnsi="Times New Roman"/>
          <w:iCs/>
          <w:spacing w:val="-8"/>
          <w:sz w:val="28"/>
          <w:szCs w:val="28"/>
        </w:rPr>
        <w:t>,  консультационн</w:t>
      </w:r>
      <w:r>
        <w:rPr>
          <w:rFonts w:ascii="Times New Roman" w:hAnsi="Times New Roman"/>
          <w:iCs/>
          <w:spacing w:val="-8"/>
          <w:sz w:val="28"/>
          <w:szCs w:val="28"/>
        </w:rPr>
        <w:t>ую</w:t>
      </w:r>
      <w:r w:rsidRPr="005047BE">
        <w:rPr>
          <w:rFonts w:ascii="Times New Roman" w:hAnsi="Times New Roman"/>
          <w:iCs/>
          <w:spacing w:val="-8"/>
          <w:sz w:val="28"/>
          <w:szCs w:val="28"/>
        </w:rPr>
        <w:t xml:space="preserve"> и информационн</w:t>
      </w:r>
      <w:r>
        <w:rPr>
          <w:rFonts w:ascii="Times New Roman" w:hAnsi="Times New Roman"/>
          <w:iCs/>
          <w:spacing w:val="-8"/>
          <w:sz w:val="28"/>
          <w:szCs w:val="28"/>
        </w:rPr>
        <w:t>ую</w:t>
      </w:r>
      <w:r w:rsidRPr="005047BE">
        <w:rPr>
          <w:rFonts w:ascii="Times New Roman" w:hAnsi="Times New Roman"/>
          <w:iCs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iCs/>
          <w:spacing w:val="-8"/>
          <w:sz w:val="28"/>
          <w:szCs w:val="28"/>
        </w:rPr>
        <w:t>поддержку</w:t>
      </w:r>
      <w:r w:rsidRPr="005047BE">
        <w:rPr>
          <w:rFonts w:ascii="Times New Roman" w:hAnsi="Times New Roman"/>
          <w:iCs/>
          <w:spacing w:val="-8"/>
          <w:sz w:val="28"/>
          <w:szCs w:val="28"/>
        </w:rPr>
        <w:t xml:space="preserve"> дошкольных образовательных учреждений региона по заявле</w:t>
      </w:r>
      <w:r>
        <w:rPr>
          <w:rFonts w:ascii="Times New Roman" w:hAnsi="Times New Roman"/>
          <w:iCs/>
          <w:spacing w:val="-8"/>
          <w:sz w:val="28"/>
          <w:szCs w:val="28"/>
        </w:rPr>
        <w:t>нной тематике.</w:t>
      </w:r>
    </w:p>
    <w:p w:rsidR="003A3B0D" w:rsidRPr="005047BE" w:rsidRDefault="003A3B0D" w:rsidP="003A3B0D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Cs/>
          <w:spacing w:val="-8"/>
          <w:sz w:val="28"/>
          <w:szCs w:val="28"/>
        </w:rPr>
      </w:pPr>
      <w:r w:rsidRPr="00FA4217">
        <w:rPr>
          <w:rFonts w:ascii="Times New Roman" w:hAnsi="Times New Roman"/>
          <w:sz w:val="28"/>
          <w:szCs w:val="28"/>
        </w:rPr>
        <w:t>Обеспеч</w:t>
      </w:r>
      <w:r>
        <w:rPr>
          <w:rFonts w:ascii="Times New Roman" w:hAnsi="Times New Roman"/>
          <w:sz w:val="28"/>
          <w:szCs w:val="28"/>
        </w:rPr>
        <w:t>ить</w:t>
      </w:r>
      <w:r w:rsidRPr="00FA4217">
        <w:rPr>
          <w:rFonts w:ascii="Times New Roman" w:hAnsi="Times New Roman"/>
          <w:sz w:val="28"/>
          <w:szCs w:val="28"/>
        </w:rPr>
        <w:t xml:space="preserve"> методическо</w:t>
      </w:r>
      <w:r>
        <w:rPr>
          <w:rFonts w:ascii="Times New Roman" w:hAnsi="Times New Roman"/>
          <w:sz w:val="28"/>
          <w:szCs w:val="28"/>
        </w:rPr>
        <w:t xml:space="preserve">е </w:t>
      </w:r>
      <w:r w:rsidRPr="00FA4217">
        <w:rPr>
          <w:rFonts w:ascii="Times New Roman" w:hAnsi="Times New Roman"/>
          <w:sz w:val="28"/>
          <w:szCs w:val="28"/>
        </w:rPr>
        <w:t>сопровождени</w:t>
      </w:r>
      <w:r>
        <w:rPr>
          <w:rFonts w:ascii="Times New Roman" w:hAnsi="Times New Roman"/>
          <w:sz w:val="28"/>
          <w:szCs w:val="28"/>
        </w:rPr>
        <w:t>е</w:t>
      </w:r>
      <w:r w:rsidRPr="00FA4217">
        <w:rPr>
          <w:rFonts w:ascii="Times New Roman" w:hAnsi="Times New Roman"/>
          <w:sz w:val="28"/>
          <w:szCs w:val="28"/>
        </w:rPr>
        <w:t xml:space="preserve"> педагогов дошкольных образовательных организаций в процессе профессионального общения в открытом информационно-образовательном пространстве по внедрению инновационных практик, способствующих </w:t>
      </w:r>
      <w:r>
        <w:rPr>
          <w:rFonts w:ascii="Times New Roman" w:hAnsi="Times New Roman"/>
          <w:iCs/>
          <w:spacing w:val="-8"/>
          <w:sz w:val="28"/>
          <w:szCs w:val="28"/>
        </w:rPr>
        <w:t>реализации программы</w:t>
      </w:r>
      <w:r w:rsidRPr="005047BE">
        <w:rPr>
          <w:rFonts w:ascii="Times New Roman" w:hAnsi="Times New Roman"/>
          <w:iCs/>
          <w:spacing w:val="-8"/>
          <w:sz w:val="28"/>
          <w:szCs w:val="28"/>
        </w:rPr>
        <w:t xml:space="preserve"> «Вдохновение» </w:t>
      </w:r>
      <w:r>
        <w:rPr>
          <w:rFonts w:ascii="Times New Roman" w:hAnsi="Times New Roman"/>
          <w:iCs/>
          <w:spacing w:val="-8"/>
          <w:sz w:val="28"/>
          <w:szCs w:val="28"/>
        </w:rPr>
        <w:t>и созданию мотивирующей предметно-пространственной среды в ДОО.</w:t>
      </w:r>
    </w:p>
    <w:p w:rsidR="003A3B0D" w:rsidRPr="00FA4217" w:rsidRDefault="003A3B0D" w:rsidP="003A3B0D">
      <w:pPr>
        <w:pStyle w:val="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A3B0D" w:rsidRDefault="003A3B0D" w:rsidP="003A3B0D">
      <w:pPr>
        <w:tabs>
          <w:tab w:val="left" w:pos="1276"/>
        </w:tabs>
        <w:ind w:left="-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</w:t>
      </w:r>
      <w:r w:rsidRPr="00E3723E">
        <w:rPr>
          <w:b/>
          <w:sz w:val="28"/>
          <w:szCs w:val="28"/>
        </w:rPr>
        <w:t>Основные направления деятельности</w:t>
      </w:r>
      <w:r>
        <w:rPr>
          <w:b/>
          <w:sz w:val="28"/>
          <w:szCs w:val="28"/>
        </w:rPr>
        <w:t>:</w:t>
      </w:r>
    </w:p>
    <w:p w:rsidR="003A3B0D" w:rsidRPr="00E3723E" w:rsidRDefault="003A3B0D" w:rsidP="003A3B0D">
      <w:pPr>
        <w:tabs>
          <w:tab w:val="left" w:pos="1276"/>
        </w:tabs>
        <w:ind w:left="-851"/>
        <w:jc w:val="both"/>
        <w:rPr>
          <w:b/>
          <w:sz w:val="28"/>
          <w:szCs w:val="28"/>
        </w:rPr>
      </w:pPr>
    </w:p>
    <w:p w:rsidR="003A3B0D" w:rsidRPr="00903EF5" w:rsidRDefault="003A3B0D" w:rsidP="003A3B0D">
      <w:pPr>
        <w:numPr>
          <w:ilvl w:val="0"/>
          <w:numId w:val="2"/>
        </w:numPr>
        <w:tabs>
          <w:tab w:val="left" w:pos="1276"/>
        </w:tabs>
        <w:jc w:val="both"/>
        <w:rPr>
          <w:sz w:val="28"/>
          <w:szCs w:val="28"/>
        </w:rPr>
      </w:pPr>
      <w:r w:rsidRPr="00903EF5">
        <w:rPr>
          <w:sz w:val="28"/>
          <w:szCs w:val="28"/>
        </w:rPr>
        <w:t xml:space="preserve">Повышение профессиональной компетентности педагогов и специалистов ДОУ по  вопросам </w:t>
      </w:r>
      <w:r>
        <w:rPr>
          <w:sz w:val="28"/>
          <w:szCs w:val="28"/>
        </w:rPr>
        <w:t xml:space="preserve"> </w:t>
      </w:r>
      <w:r>
        <w:rPr>
          <w:iCs/>
          <w:spacing w:val="-8"/>
          <w:sz w:val="28"/>
          <w:szCs w:val="28"/>
        </w:rPr>
        <w:t>создания мотивирующей предметно-пространственной среды для достижения лучших результатов личностного, социального, эмоционального, когнитивного и физического развития детей дошкольного возраста с учетом их индивидуальных возможностей.</w:t>
      </w:r>
    </w:p>
    <w:p w:rsidR="003A3B0D" w:rsidRPr="00903EF5" w:rsidRDefault="003A3B0D" w:rsidP="003A3B0D">
      <w:pPr>
        <w:numPr>
          <w:ilvl w:val="0"/>
          <w:numId w:val="2"/>
        </w:numPr>
        <w:tabs>
          <w:tab w:val="left" w:pos="1276"/>
        </w:tabs>
        <w:jc w:val="both"/>
        <w:rPr>
          <w:sz w:val="28"/>
          <w:szCs w:val="28"/>
        </w:rPr>
      </w:pPr>
      <w:r w:rsidRPr="00903EF5">
        <w:rPr>
          <w:sz w:val="28"/>
          <w:szCs w:val="28"/>
        </w:rPr>
        <w:t>Обобщение и распространения эффективных практик</w:t>
      </w:r>
      <w:r>
        <w:rPr>
          <w:sz w:val="28"/>
          <w:szCs w:val="28"/>
        </w:rPr>
        <w:t xml:space="preserve"> по </w:t>
      </w:r>
      <w:r w:rsidRPr="00903EF5">
        <w:rPr>
          <w:sz w:val="28"/>
          <w:szCs w:val="28"/>
        </w:rPr>
        <w:t xml:space="preserve"> </w:t>
      </w:r>
      <w:r>
        <w:rPr>
          <w:iCs/>
          <w:spacing w:val="-8"/>
          <w:sz w:val="28"/>
          <w:szCs w:val="28"/>
        </w:rPr>
        <w:t>созданию  образовательной среды</w:t>
      </w:r>
      <w:r w:rsidRPr="00903EF5">
        <w:rPr>
          <w:sz w:val="28"/>
          <w:szCs w:val="28"/>
        </w:rPr>
        <w:t xml:space="preserve"> программы   «Вдохновение» в системе дошкольного образования Ярославской области.</w:t>
      </w:r>
    </w:p>
    <w:p w:rsidR="003A3B0D" w:rsidRPr="006D2339" w:rsidRDefault="003A3B0D" w:rsidP="003A3B0D">
      <w:pPr>
        <w:numPr>
          <w:ilvl w:val="0"/>
          <w:numId w:val="2"/>
        </w:numPr>
        <w:spacing w:after="160" w:line="276" w:lineRule="auto"/>
        <w:jc w:val="both"/>
        <w:rPr>
          <w:sz w:val="28"/>
          <w:szCs w:val="28"/>
        </w:rPr>
      </w:pPr>
      <w:r w:rsidRPr="006D2339">
        <w:rPr>
          <w:sz w:val="28"/>
          <w:szCs w:val="28"/>
        </w:rPr>
        <w:t>Создание сообщества социальных партнёров и других образовательных организаций региона в рамках темы базовой площадки.</w:t>
      </w:r>
    </w:p>
    <w:p w:rsidR="003A3B0D" w:rsidRDefault="003A3B0D" w:rsidP="003A3B0D">
      <w:pPr>
        <w:tabs>
          <w:tab w:val="left" w:pos="1276"/>
        </w:tabs>
        <w:ind w:left="720"/>
        <w:jc w:val="both"/>
        <w:rPr>
          <w:sz w:val="28"/>
          <w:szCs w:val="28"/>
        </w:rPr>
      </w:pPr>
    </w:p>
    <w:p w:rsidR="003A3B0D" w:rsidRDefault="003A3B0D" w:rsidP="003A3B0D">
      <w:pPr>
        <w:tabs>
          <w:tab w:val="left" w:pos="1276"/>
        </w:tabs>
        <w:ind w:left="720"/>
        <w:jc w:val="both"/>
        <w:rPr>
          <w:sz w:val="28"/>
          <w:szCs w:val="28"/>
        </w:rPr>
      </w:pPr>
    </w:p>
    <w:p w:rsidR="003A3B0D" w:rsidRPr="00E3723E" w:rsidRDefault="003A3B0D" w:rsidP="003A3B0D">
      <w:pPr>
        <w:tabs>
          <w:tab w:val="left" w:pos="1276"/>
        </w:tabs>
        <w:ind w:left="720"/>
        <w:jc w:val="both"/>
        <w:rPr>
          <w:sz w:val="28"/>
          <w:szCs w:val="28"/>
        </w:rPr>
      </w:pPr>
    </w:p>
    <w:p w:rsidR="003A3B0D" w:rsidRDefault="003A3B0D" w:rsidP="003A3B0D">
      <w:pPr>
        <w:tabs>
          <w:tab w:val="left" w:pos="1276"/>
        </w:tabs>
        <w:ind w:left="-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ab/>
      </w:r>
      <w:r w:rsidRPr="00E3723E">
        <w:rPr>
          <w:b/>
          <w:sz w:val="28"/>
          <w:szCs w:val="28"/>
        </w:rPr>
        <w:t>Прогнозируемые результаты</w:t>
      </w:r>
    </w:p>
    <w:p w:rsidR="003A3B0D" w:rsidRPr="00E3723E" w:rsidRDefault="003A3B0D" w:rsidP="003A3B0D">
      <w:pPr>
        <w:tabs>
          <w:tab w:val="left" w:pos="1276"/>
        </w:tabs>
        <w:ind w:left="-851"/>
        <w:jc w:val="both"/>
        <w:rPr>
          <w:b/>
          <w:sz w:val="28"/>
          <w:szCs w:val="28"/>
        </w:rPr>
      </w:pPr>
    </w:p>
    <w:p w:rsidR="003A3B0D" w:rsidRDefault="003A3B0D" w:rsidP="003A3B0D">
      <w:pPr>
        <w:numPr>
          <w:ilvl w:val="0"/>
          <w:numId w:val="3"/>
        </w:num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E3723E">
        <w:rPr>
          <w:sz w:val="28"/>
          <w:szCs w:val="28"/>
        </w:rPr>
        <w:t>существлен</w:t>
      </w:r>
      <w:r>
        <w:rPr>
          <w:sz w:val="28"/>
          <w:szCs w:val="28"/>
        </w:rPr>
        <w:t>а</w:t>
      </w:r>
      <w:r w:rsidRPr="00E3723E">
        <w:rPr>
          <w:sz w:val="28"/>
          <w:szCs w:val="28"/>
        </w:rPr>
        <w:t xml:space="preserve"> научно-методическ</w:t>
      </w:r>
      <w:r>
        <w:rPr>
          <w:sz w:val="28"/>
          <w:szCs w:val="28"/>
        </w:rPr>
        <w:t>ая</w:t>
      </w:r>
      <w:r w:rsidRPr="00E3723E">
        <w:rPr>
          <w:sz w:val="28"/>
          <w:szCs w:val="28"/>
        </w:rPr>
        <w:t>, консультационн</w:t>
      </w:r>
      <w:r>
        <w:rPr>
          <w:sz w:val="28"/>
          <w:szCs w:val="28"/>
        </w:rPr>
        <w:t>ая</w:t>
      </w:r>
      <w:r w:rsidRPr="00E3723E">
        <w:rPr>
          <w:sz w:val="28"/>
          <w:szCs w:val="28"/>
        </w:rPr>
        <w:t xml:space="preserve"> и информационн</w:t>
      </w:r>
      <w:r>
        <w:rPr>
          <w:sz w:val="28"/>
          <w:szCs w:val="28"/>
        </w:rPr>
        <w:t>ая поддержка</w:t>
      </w:r>
      <w:r w:rsidRPr="00E3723E">
        <w:rPr>
          <w:sz w:val="28"/>
          <w:szCs w:val="28"/>
        </w:rPr>
        <w:t xml:space="preserve"> педагогов дошкольных образовательных учреждений региона по тематике </w:t>
      </w:r>
      <w:r>
        <w:rPr>
          <w:sz w:val="28"/>
          <w:szCs w:val="28"/>
        </w:rPr>
        <w:t>базовой площадки.</w:t>
      </w:r>
    </w:p>
    <w:p w:rsidR="003A3B0D" w:rsidRDefault="003A3B0D" w:rsidP="003A3B0D">
      <w:pPr>
        <w:numPr>
          <w:ilvl w:val="0"/>
          <w:numId w:val="3"/>
        </w:num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9C11E7">
        <w:rPr>
          <w:sz w:val="28"/>
          <w:szCs w:val="28"/>
        </w:rPr>
        <w:t>беспечен</w:t>
      </w:r>
      <w:r>
        <w:rPr>
          <w:sz w:val="28"/>
          <w:szCs w:val="28"/>
        </w:rPr>
        <w:t>о</w:t>
      </w:r>
      <w:r w:rsidRPr="009C11E7">
        <w:rPr>
          <w:sz w:val="28"/>
          <w:szCs w:val="28"/>
        </w:rPr>
        <w:t xml:space="preserve"> методическо</w:t>
      </w:r>
      <w:r>
        <w:rPr>
          <w:sz w:val="28"/>
          <w:szCs w:val="28"/>
        </w:rPr>
        <w:t>е</w:t>
      </w:r>
      <w:r w:rsidRPr="009C11E7">
        <w:rPr>
          <w:sz w:val="28"/>
          <w:szCs w:val="28"/>
        </w:rPr>
        <w:t xml:space="preserve"> сопровождени</w:t>
      </w:r>
      <w:r>
        <w:rPr>
          <w:sz w:val="28"/>
          <w:szCs w:val="28"/>
        </w:rPr>
        <w:t>е</w:t>
      </w:r>
      <w:r w:rsidRPr="009C11E7">
        <w:rPr>
          <w:sz w:val="28"/>
          <w:szCs w:val="28"/>
        </w:rPr>
        <w:t xml:space="preserve"> педагогов дошкольных образовательных организаций в процессе профессионального общени</w:t>
      </w:r>
      <w:r>
        <w:rPr>
          <w:sz w:val="28"/>
          <w:szCs w:val="28"/>
        </w:rPr>
        <w:t>я педагогов Ярославской области.</w:t>
      </w:r>
    </w:p>
    <w:p w:rsidR="003A3B0D" w:rsidRPr="000A40F8" w:rsidRDefault="003A3B0D" w:rsidP="003A3B0D">
      <w:pPr>
        <w:numPr>
          <w:ilvl w:val="0"/>
          <w:numId w:val="3"/>
        </w:numPr>
        <w:tabs>
          <w:tab w:val="left" w:pos="709"/>
        </w:tabs>
        <w:spacing w:after="240"/>
        <w:ind w:left="709"/>
        <w:jc w:val="both"/>
      </w:pPr>
      <w:r w:rsidRPr="008E429F">
        <w:rPr>
          <w:sz w:val="28"/>
          <w:szCs w:val="28"/>
        </w:rPr>
        <w:t>Представлены варианты  методических материалов</w:t>
      </w:r>
      <w:r>
        <w:rPr>
          <w:sz w:val="28"/>
          <w:szCs w:val="28"/>
        </w:rPr>
        <w:t>, иллюстрирующие практики оснащения предметно-пространственной среды ДОО в ракурсе идеи программы Вдохновение».</w:t>
      </w:r>
    </w:p>
    <w:p w:rsidR="003A3B0D" w:rsidRDefault="003A3B0D" w:rsidP="003A3B0D">
      <w:pPr>
        <w:tabs>
          <w:tab w:val="left" w:pos="1276"/>
        </w:tabs>
        <w:spacing w:after="240"/>
        <w:ind w:left="709"/>
        <w:jc w:val="center"/>
        <w:rPr>
          <w:b/>
          <w:i/>
          <w:sz w:val="28"/>
          <w:szCs w:val="28"/>
        </w:rPr>
      </w:pPr>
    </w:p>
    <w:p w:rsidR="003A3B0D" w:rsidRPr="006D2339" w:rsidRDefault="003A3B0D" w:rsidP="003A3B0D">
      <w:pPr>
        <w:tabs>
          <w:tab w:val="left" w:pos="1276"/>
        </w:tabs>
        <w:spacing w:after="240"/>
        <w:ind w:left="709"/>
        <w:jc w:val="center"/>
        <w:rPr>
          <w:b/>
          <w:i/>
          <w:sz w:val="28"/>
          <w:szCs w:val="28"/>
        </w:rPr>
      </w:pPr>
      <w:r w:rsidRPr="006D2339">
        <w:rPr>
          <w:b/>
          <w:i/>
          <w:sz w:val="28"/>
          <w:szCs w:val="28"/>
        </w:rPr>
        <w:t>Мероприятия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410"/>
        <w:gridCol w:w="1701"/>
        <w:gridCol w:w="1701"/>
        <w:gridCol w:w="1984"/>
        <w:gridCol w:w="1985"/>
      </w:tblGrid>
      <w:tr w:rsidR="003A3B0D" w:rsidRPr="003E6C2D" w:rsidTr="003A3B0D">
        <w:trPr>
          <w:trHeight w:val="1121"/>
        </w:trPr>
        <w:tc>
          <w:tcPr>
            <w:tcW w:w="568" w:type="dxa"/>
            <w:vAlign w:val="center"/>
          </w:tcPr>
          <w:p w:rsidR="003A3B0D" w:rsidRPr="003E6C2D" w:rsidRDefault="003A3B0D" w:rsidP="0081411A">
            <w:pPr>
              <w:jc w:val="center"/>
              <w:rPr>
                <w:b/>
                <w:iCs/>
              </w:rPr>
            </w:pPr>
          </w:p>
          <w:p w:rsidR="003A3B0D" w:rsidRPr="003E6C2D" w:rsidRDefault="003A3B0D" w:rsidP="0081411A">
            <w:pPr>
              <w:jc w:val="center"/>
              <w:rPr>
                <w:b/>
                <w:iCs/>
              </w:rPr>
            </w:pPr>
            <w:r w:rsidRPr="003E6C2D">
              <w:rPr>
                <w:b/>
                <w:iCs/>
              </w:rPr>
              <w:t>п/п</w:t>
            </w:r>
          </w:p>
        </w:tc>
        <w:tc>
          <w:tcPr>
            <w:tcW w:w="2410" w:type="dxa"/>
            <w:vAlign w:val="center"/>
          </w:tcPr>
          <w:p w:rsidR="003A3B0D" w:rsidRPr="003E6C2D" w:rsidRDefault="003A3B0D" w:rsidP="0081411A">
            <w:pPr>
              <w:jc w:val="center"/>
              <w:rPr>
                <w:b/>
                <w:iCs/>
              </w:rPr>
            </w:pPr>
            <w:r w:rsidRPr="003E6C2D">
              <w:rPr>
                <w:b/>
                <w:iCs/>
              </w:rPr>
              <w:t>Наименование мероприятий</w:t>
            </w:r>
          </w:p>
        </w:tc>
        <w:tc>
          <w:tcPr>
            <w:tcW w:w="1701" w:type="dxa"/>
            <w:vAlign w:val="center"/>
          </w:tcPr>
          <w:p w:rsidR="003A3B0D" w:rsidRPr="003E6C2D" w:rsidRDefault="003A3B0D" w:rsidP="0081411A">
            <w:pPr>
              <w:jc w:val="center"/>
              <w:rPr>
                <w:b/>
                <w:iCs/>
              </w:rPr>
            </w:pPr>
            <w:r w:rsidRPr="003E6C2D">
              <w:rPr>
                <w:b/>
                <w:iCs/>
              </w:rPr>
              <w:t>Сроки, место проведения</w:t>
            </w:r>
          </w:p>
          <w:p w:rsidR="003A3B0D" w:rsidRPr="003E6C2D" w:rsidRDefault="003A3B0D" w:rsidP="0081411A">
            <w:pPr>
              <w:jc w:val="center"/>
              <w:rPr>
                <w:b/>
                <w:iCs/>
              </w:rPr>
            </w:pPr>
            <w:r w:rsidRPr="003E6C2D">
              <w:rPr>
                <w:b/>
                <w:iCs/>
              </w:rPr>
              <w:t>мероприятий</w:t>
            </w:r>
          </w:p>
        </w:tc>
        <w:tc>
          <w:tcPr>
            <w:tcW w:w="1701" w:type="dxa"/>
            <w:vAlign w:val="center"/>
          </w:tcPr>
          <w:p w:rsidR="003A3B0D" w:rsidRPr="003E6C2D" w:rsidRDefault="003A3B0D" w:rsidP="0081411A">
            <w:pPr>
              <w:jc w:val="center"/>
              <w:rPr>
                <w:b/>
                <w:iCs/>
              </w:rPr>
            </w:pPr>
            <w:r w:rsidRPr="003E6C2D">
              <w:rPr>
                <w:b/>
                <w:iCs/>
              </w:rPr>
              <w:t>Категория участников</w:t>
            </w:r>
          </w:p>
        </w:tc>
        <w:tc>
          <w:tcPr>
            <w:tcW w:w="1984" w:type="dxa"/>
            <w:vAlign w:val="center"/>
          </w:tcPr>
          <w:p w:rsidR="003A3B0D" w:rsidRPr="003E6C2D" w:rsidRDefault="003A3B0D" w:rsidP="0081411A">
            <w:pPr>
              <w:jc w:val="center"/>
              <w:rPr>
                <w:b/>
                <w:iCs/>
              </w:rPr>
            </w:pPr>
            <w:r w:rsidRPr="003E6C2D">
              <w:rPr>
                <w:b/>
                <w:iCs/>
              </w:rPr>
              <w:t>Форма представления итоговых материалов</w:t>
            </w:r>
          </w:p>
        </w:tc>
        <w:tc>
          <w:tcPr>
            <w:tcW w:w="1985" w:type="dxa"/>
            <w:vAlign w:val="center"/>
          </w:tcPr>
          <w:p w:rsidR="003A3B0D" w:rsidRPr="003E6C2D" w:rsidRDefault="003A3B0D" w:rsidP="0081411A">
            <w:pPr>
              <w:ind w:left="-61"/>
              <w:jc w:val="center"/>
              <w:rPr>
                <w:b/>
                <w:iCs/>
              </w:rPr>
            </w:pPr>
            <w:r w:rsidRPr="00722511">
              <w:rPr>
                <w:b/>
                <w:iCs/>
                <w:sz w:val="22"/>
                <w:szCs w:val="22"/>
              </w:rPr>
              <w:t>ФИО ответственных (исполнителей</w:t>
            </w:r>
            <w:r w:rsidRPr="003E6C2D">
              <w:rPr>
                <w:b/>
                <w:iCs/>
              </w:rPr>
              <w:t>)</w:t>
            </w:r>
          </w:p>
        </w:tc>
      </w:tr>
      <w:tr w:rsidR="003A3B0D" w:rsidRPr="003E6C2D" w:rsidTr="003A3B0D">
        <w:trPr>
          <w:trHeight w:val="285"/>
        </w:trPr>
        <w:tc>
          <w:tcPr>
            <w:tcW w:w="568" w:type="dxa"/>
          </w:tcPr>
          <w:p w:rsidR="003A3B0D" w:rsidRDefault="003A3B0D" w:rsidP="003A3B0D">
            <w:pPr>
              <w:numPr>
                <w:ilvl w:val="0"/>
                <w:numId w:val="4"/>
              </w:numPr>
              <w:ind w:firstLine="0"/>
              <w:jc w:val="both"/>
            </w:pPr>
          </w:p>
          <w:p w:rsidR="003A3B0D" w:rsidRPr="006E642B" w:rsidRDefault="003A3B0D" w:rsidP="0081411A">
            <w:r>
              <w:t>1</w:t>
            </w:r>
          </w:p>
        </w:tc>
        <w:tc>
          <w:tcPr>
            <w:tcW w:w="2410" w:type="dxa"/>
          </w:tcPr>
          <w:p w:rsidR="003A3B0D" w:rsidRPr="003A3B0D" w:rsidRDefault="003A3B0D" w:rsidP="003A3B0D">
            <w:pPr>
              <w:rPr>
                <w:rFonts w:eastAsiaTheme="minorHAnsi"/>
                <w:szCs w:val="28"/>
                <w:lang w:eastAsia="en-US"/>
              </w:rPr>
            </w:pPr>
            <w:r w:rsidRPr="003A3B0D">
              <w:rPr>
                <w:rFonts w:eastAsiaTheme="minorHAnsi"/>
                <w:szCs w:val="28"/>
                <w:lang w:eastAsia="en-US"/>
              </w:rPr>
              <w:t>Мастер – класс (из опыта работы)</w:t>
            </w:r>
          </w:p>
          <w:p w:rsidR="003A3B0D" w:rsidRDefault="003A3B0D" w:rsidP="003A3B0D">
            <w:pPr>
              <w:rPr>
                <w:rFonts w:eastAsiaTheme="minorHAnsi"/>
                <w:szCs w:val="22"/>
                <w:lang w:eastAsia="en-US"/>
              </w:rPr>
            </w:pPr>
            <w:r w:rsidRPr="003A3B0D">
              <w:rPr>
                <w:rFonts w:eastAsiaTheme="minorHAnsi"/>
                <w:szCs w:val="22"/>
                <w:lang w:eastAsia="en-US"/>
              </w:rPr>
              <w:t>«Организация образовательного процесса по развитию речи с использованием «Речь: плюс»</w:t>
            </w:r>
          </w:p>
          <w:p w:rsidR="003A3B0D" w:rsidRPr="00195D17" w:rsidRDefault="003A3B0D" w:rsidP="003A3B0D"/>
        </w:tc>
        <w:tc>
          <w:tcPr>
            <w:tcW w:w="1701" w:type="dxa"/>
          </w:tcPr>
          <w:p w:rsidR="003A3B0D" w:rsidRPr="00195D17" w:rsidRDefault="003A3B0D" w:rsidP="0081411A">
            <w:r>
              <w:t>январь 2025</w:t>
            </w:r>
          </w:p>
        </w:tc>
        <w:tc>
          <w:tcPr>
            <w:tcW w:w="1701" w:type="dxa"/>
          </w:tcPr>
          <w:p w:rsidR="003A3B0D" w:rsidRPr="00195D17" w:rsidRDefault="003A3B0D" w:rsidP="003A3B0D">
            <w:r>
              <w:t>Заведующий, старшие воспитатели,  воспитатели и специалисты детского сада, сотрудники КДО ИРО</w:t>
            </w:r>
          </w:p>
        </w:tc>
        <w:tc>
          <w:tcPr>
            <w:tcW w:w="1984" w:type="dxa"/>
          </w:tcPr>
          <w:p w:rsidR="003A3B0D" w:rsidRPr="00195D17" w:rsidRDefault="003A3B0D" w:rsidP="0081411A">
            <w:r>
              <w:t>Банк материалов</w:t>
            </w:r>
          </w:p>
        </w:tc>
        <w:tc>
          <w:tcPr>
            <w:tcW w:w="1985" w:type="dxa"/>
          </w:tcPr>
          <w:p w:rsidR="003A3B0D" w:rsidRPr="003A3B0D" w:rsidRDefault="003A3B0D" w:rsidP="003A3B0D">
            <w:pPr>
              <w:rPr>
                <w:rFonts w:eastAsia="Times New Roman"/>
                <w:szCs w:val="28"/>
              </w:rPr>
            </w:pPr>
            <w:r w:rsidRPr="003A3B0D">
              <w:rPr>
                <w:rFonts w:eastAsia="Times New Roman"/>
                <w:szCs w:val="28"/>
              </w:rPr>
              <w:t>учителя-логопеды, старшие воспитатели МДОУ «Детский сад № 139»</w:t>
            </w:r>
          </w:p>
          <w:p w:rsidR="003A3B0D" w:rsidRPr="00195D17" w:rsidRDefault="003A3B0D" w:rsidP="0081411A">
            <w:pPr>
              <w:jc w:val="both"/>
            </w:pPr>
          </w:p>
        </w:tc>
      </w:tr>
      <w:tr w:rsidR="003A3B0D" w:rsidRPr="003E6C2D" w:rsidTr="003A3B0D">
        <w:trPr>
          <w:trHeight w:val="285"/>
        </w:trPr>
        <w:tc>
          <w:tcPr>
            <w:tcW w:w="568" w:type="dxa"/>
          </w:tcPr>
          <w:p w:rsidR="003A3B0D" w:rsidRPr="006E642B" w:rsidRDefault="003A3B0D" w:rsidP="0081411A">
            <w:r>
              <w:t>2</w:t>
            </w:r>
          </w:p>
        </w:tc>
        <w:tc>
          <w:tcPr>
            <w:tcW w:w="2410" w:type="dxa"/>
          </w:tcPr>
          <w:p w:rsidR="003A3B0D" w:rsidRDefault="00E6007A" w:rsidP="0081411A">
            <w:r w:rsidRPr="00455B8A">
              <w:rPr>
                <w:szCs w:val="28"/>
              </w:rPr>
              <w:t>Игротренинг для родителей «Вместе с мамочкой играю: говорю, пишу, читаю»</w:t>
            </w:r>
          </w:p>
        </w:tc>
        <w:tc>
          <w:tcPr>
            <w:tcW w:w="1701" w:type="dxa"/>
          </w:tcPr>
          <w:p w:rsidR="003A3B0D" w:rsidRDefault="003A3B0D" w:rsidP="0081411A">
            <w:r>
              <w:t>февраль 2025</w:t>
            </w:r>
          </w:p>
        </w:tc>
        <w:tc>
          <w:tcPr>
            <w:tcW w:w="1701" w:type="dxa"/>
          </w:tcPr>
          <w:p w:rsidR="00E6007A" w:rsidRPr="003A3B0D" w:rsidRDefault="00E6007A" w:rsidP="00E6007A">
            <w:pPr>
              <w:rPr>
                <w:rFonts w:eastAsia="Times New Roman"/>
                <w:szCs w:val="28"/>
              </w:rPr>
            </w:pPr>
            <w:r w:rsidRPr="003A3B0D">
              <w:rPr>
                <w:rFonts w:eastAsia="Times New Roman"/>
                <w:szCs w:val="28"/>
              </w:rPr>
              <w:t xml:space="preserve">учителя-логопеды, </w:t>
            </w:r>
            <w:r>
              <w:rPr>
                <w:rFonts w:eastAsia="Times New Roman"/>
                <w:szCs w:val="28"/>
              </w:rPr>
              <w:t>родители (законные представители)</w:t>
            </w:r>
          </w:p>
          <w:p w:rsidR="003A3B0D" w:rsidRPr="001A7E51" w:rsidRDefault="003A3B0D" w:rsidP="0081411A"/>
        </w:tc>
        <w:tc>
          <w:tcPr>
            <w:tcW w:w="1984" w:type="dxa"/>
          </w:tcPr>
          <w:p w:rsidR="003A3B0D" w:rsidRDefault="00E6007A" w:rsidP="00E6007A">
            <w:r>
              <w:t xml:space="preserve">Банк методических </w:t>
            </w:r>
            <w:r>
              <w:t>материалов</w:t>
            </w:r>
          </w:p>
        </w:tc>
        <w:tc>
          <w:tcPr>
            <w:tcW w:w="1985" w:type="dxa"/>
          </w:tcPr>
          <w:p w:rsidR="00E6007A" w:rsidRPr="003A3B0D" w:rsidRDefault="00E6007A" w:rsidP="00E6007A">
            <w:pPr>
              <w:rPr>
                <w:rFonts w:eastAsia="Times New Roman"/>
                <w:szCs w:val="28"/>
              </w:rPr>
            </w:pPr>
            <w:r w:rsidRPr="003A3B0D">
              <w:rPr>
                <w:rFonts w:eastAsia="Times New Roman"/>
                <w:szCs w:val="28"/>
              </w:rPr>
              <w:t>учителя-логопеды, старшие воспитатели МДОУ «Детский сад № 139»</w:t>
            </w:r>
          </w:p>
          <w:p w:rsidR="003A3B0D" w:rsidRDefault="003A3B0D" w:rsidP="0081411A">
            <w:pPr>
              <w:jc w:val="both"/>
            </w:pPr>
          </w:p>
        </w:tc>
      </w:tr>
      <w:tr w:rsidR="003A3B0D" w:rsidRPr="003E6C2D" w:rsidTr="003A3B0D">
        <w:trPr>
          <w:trHeight w:val="285"/>
        </w:trPr>
        <w:tc>
          <w:tcPr>
            <w:tcW w:w="568" w:type="dxa"/>
          </w:tcPr>
          <w:p w:rsidR="003A3B0D" w:rsidRDefault="003A3B0D" w:rsidP="003A3B0D">
            <w:pPr>
              <w:numPr>
                <w:ilvl w:val="0"/>
                <w:numId w:val="4"/>
              </w:numPr>
              <w:ind w:firstLine="0"/>
              <w:jc w:val="both"/>
            </w:pPr>
          </w:p>
          <w:p w:rsidR="003A3B0D" w:rsidRPr="006E642B" w:rsidRDefault="003A3B0D" w:rsidP="0081411A">
            <w:r>
              <w:t>3</w:t>
            </w:r>
          </w:p>
        </w:tc>
        <w:tc>
          <w:tcPr>
            <w:tcW w:w="2410" w:type="dxa"/>
          </w:tcPr>
          <w:p w:rsidR="003A3B0D" w:rsidRDefault="003A3B0D" w:rsidP="0081411A">
            <w:r w:rsidRPr="00922781">
              <w:t>Фестиваль педагогических идей</w:t>
            </w:r>
            <w:r>
              <w:t xml:space="preserve"> </w:t>
            </w:r>
          </w:p>
          <w:p w:rsidR="003A3B0D" w:rsidRDefault="003A3B0D" w:rsidP="0081411A">
            <w:r>
              <w:t>«Весенняя школа «Вдохновения»</w:t>
            </w:r>
          </w:p>
        </w:tc>
        <w:tc>
          <w:tcPr>
            <w:tcW w:w="1701" w:type="dxa"/>
          </w:tcPr>
          <w:p w:rsidR="003A3B0D" w:rsidRDefault="003A3B0D" w:rsidP="0081411A">
            <w:r>
              <w:t>март 2025</w:t>
            </w:r>
          </w:p>
        </w:tc>
        <w:tc>
          <w:tcPr>
            <w:tcW w:w="1701" w:type="dxa"/>
          </w:tcPr>
          <w:p w:rsidR="003A3B0D" w:rsidRPr="001A7E51" w:rsidRDefault="003A3B0D" w:rsidP="0081411A">
            <w:r w:rsidRPr="001A7E51">
              <w:t xml:space="preserve">Педагоги детских садов </w:t>
            </w:r>
            <w:r>
              <w:t>участников БП</w:t>
            </w:r>
          </w:p>
        </w:tc>
        <w:tc>
          <w:tcPr>
            <w:tcW w:w="1984" w:type="dxa"/>
          </w:tcPr>
          <w:p w:rsidR="003A3B0D" w:rsidRDefault="003A3B0D" w:rsidP="0081411A">
            <w:r>
              <w:t>Обмен опыта  работы в рамках сетевого взаимодействия</w:t>
            </w:r>
          </w:p>
        </w:tc>
        <w:tc>
          <w:tcPr>
            <w:tcW w:w="1985" w:type="dxa"/>
          </w:tcPr>
          <w:p w:rsidR="003A3B0D" w:rsidRDefault="003A3B0D" w:rsidP="0081411A">
            <w:pPr>
              <w:jc w:val="both"/>
            </w:pPr>
            <w:r>
              <w:t>МДОУ «Детский сад № 85, №139, №142» в рамках сетевого взаимодействия</w:t>
            </w:r>
          </w:p>
          <w:p w:rsidR="003A3B0D" w:rsidRDefault="003A3B0D" w:rsidP="0081411A">
            <w:pPr>
              <w:jc w:val="both"/>
            </w:pPr>
          </w:p>
        </w:tc>
      </w:tr>
      <w:tr w:rsidR="003A3B0D" w:rsidRPr="003E6C2D" w:rsidTr="003A3B0D">
        <w:trPr>
          <w:trHeight w:val="285"/>
        </w:trPr>
        <w:tc>
          <w:tcPr>
            <w:tcW w:w="568" w:type="dxa"/>
          </w:tcPr>
          <w:p w:rsidR="003A3B0D" w:rsidRDefault="003A3B0D" w:rsidP="003A3B0D">
            <w:pPr>
              <w:numPr>
                <w:ilvl w:val="0"/>
                <w:numId w:val="4"/>
              </w:numPr>
              <w:ind w:firstLine="0"/>
              <w:jc w:val="both"/>
            </w:pPr>
          </w:p>
          <w:p w:rsidR="003A3B0D" w:rsidRDefault="003A3B0D" w:rsidP="0081411A"/>
          <w:p w:rsidR="003A3B0D" w:rsidRPr="006E642B" w:rsidRDefault="003A3B0D" w:rsidP="0081411A">
            <w:r>
              <w:t>4</w:t>
            </w:r>
          </w:p>
        </w:tc>
        <w:tc>
          <w:tcPr>
            <w:tcW w:w="2410" w:type="dxa"/>
          </w:tcPr>
          <w:p w:rsidR="003A3B0D" w:rsidRPr="003A3B0D" w:rsidRDefault="003A3B0D" w:rsidP="003A3B0D">
            <w:pPr>
              <w:rPr>
                <w:szCs w:val="28"/>
              </w:rPr>
            </w:pPr>
            <w:r w:rsidRPr="003A3B0D">
              <w:rPr>
                <w:rFonts w:eastAsiaTheme="minorHAnsi"/>
                <w:szCs w:val="28"/>
                <w:lang w:eastAsia="en-US"/>
              </w:rPr>
              <w:t>Презентация инновационного продукта по итогам площадки</w:t>
            </w:r>
          </w:p>
          <w:p w:rsidR="003A3B0D" w:rsidRDefault="003A3B0D" w:rsidP="003A3B0D">
            <w:r w:rsidRPr="003A3B0D">
              <w:rPr>
                <w:szCs w:val="28"/>
              </w:rPr>
              <w:t>Игрофестиваль «Играем с «Вдохновением»</w:t>
            </w:r>
          </w:p>
        </w:tc>
        <w:tc>
          <w:tcPr>
            <w:tcW w:w="1701" w:type="dxa"/>
          </w:tcPr>
          <w:p w:rsidR="003A3B0D" w:rsidRDefault="003A3B0D" w:rsidP="0081411A">
            <w:r>
              <w:t>апрель 2025</w:t>
            </w:r>
          </w:p>
        </w:tc>
        <w:tc>
          <w:tcPr>
            <w:tcW w:w="1701" w:type="dxa"/>
          </w:tcPr>
          <w:p w:rsidR="003A3B0D" w:rsidRPr="001A7E51" w:rsidRDefault="003A3B0D" w:rsidP="0081411A">
            <w:r w:rsidRPr="00455B8A">
              <w:t>МДОУ «Детский сад № 85, №139, №142» в рамках сетевого взаимодействия</w:t>
            </w:r>
            <w:bookmarkStart w:id="0" w:name="_GoBack"/>
            <w:bookmarkEnd w:id="0"/>
          </w:p>
        </w:tc>
        <w:tc>
          <w:tcPr>
            <w:tcW w:w="1984" w:type="dxa"/>
          </w:tcPr>
          <w:p w:rsidR="003A3B0D" w:rsidRDefault="003A3B0D" w:rsidP="0081411A">
            <w:r>
              <w:t>Банк методических и информационных ресурсов</w:t>
            </w:r>
          </w:p>
        </w:tc>
        <w:tc>
          <w:tcPr>
            <w:tcW w:w="1985" w:type="dxa"/>
          </w:tcPr>
          <w:p w:rsidR="003A3B0D" w:rsidRDefault="003A3B0D" w:rsidP="0081411A">
            <w:pPr>
              <w:jc w:val="both"/>
            </w:pPr>
            <w:r>
              <w:t>МДОУ «Детский сад № 85, №139, №142» в рамках сетевого взаимодействия</w:t>
            </w:r>
          </w:p>
        </w:tc>
      </w:tr>
      <w:tr w:rsidR="003A3B0D" w:rsidRPr="003E6C2D" w:rsidTr="003A3B0D">
        <w:trPr>
          <w:trHeight w:val="285"/>
        </w:trPr>
        <w:tc>
          <w:tcPr>
            <w:tcW w:w="568" w:type="dxa"/>
          </w:tcPr>
          <w:p w:rsidR="003A3B0D" w:rsidRDefault="003A3B0D" w:rsidP="003A3B0D">
            <w:pPr>
              <w:numPr>
                <w:ilvl w:val="0"/>
                <w:numId w:val="4"/>
              </w:numPr>
              <w:ind w:firstLine="0"/>
              <w:jc w:val="both"/>
            </w:pPr>
          </w:p>
          <w:p w:rsidR="003A3B0D" w:rsidRDefault="003A3B0D" w:rsidP="0081411A"/>
          <w:p w:rsidR="003A3B0D" w:rsidRPr="006E642B" w:rsidRDefault="003A3B0D" w:rsidP="0081411A">
            <w:r>
              <w:t>9</w:t>
            </w:r>
          </w:p>
        </w:tc>
        <w:tc>
          <w:tcPr>
            <w:tcW w:w="2410" w:type="dxa"/>
          </w:tcPr>
          <w:p w:rsidR="003A3B0D" w:rsidRDefault="003A3B0D" w:rsidP="0081411A">
            <w:r>
              <w:t>Рефлексивный круг (подведение итогов работы площадки)</w:t>
            </w:r>
          </w:p>
        </w:tc>
        <w:tc>
          <w:tcPr>
            <w:tcW w:w="1701" w:type="dxa"/>
          </w:tcPr>
          <w:p w:rsidR="003A3B0D" w:rsidRDefault="003A3B0D" w:rsidP="0081411A">
            <w:r>
              <w:t>май 2025</w:t>
            </w:r>
          </w:p>
        </w:tc>
        <w:tc>
          <w:tcPr>
            <w:tcW w:w="1701" w:type="dxa"/>
          </w:tcPr>
          <w:p w:rsidR="003A3B0D" w:rsidRPr="001A7E51" w:rsidRDefault="003A3B0D" w:rsidP="0081411A">
            <w:r>
              <w:t>Заведующий, старший воспитатель, воспитатели и специалисты детского сада, сотрудники КДО ИРО</w:t>
            </w:r>
          </w:p>
        </w:tc>
        <w:tc>
          <w:tcPr>
            <w:tcW w:w="1984" w:type="dxa"/>
          </w:tcPr>
          <w:p w:rsidR="003A3B0D" w:rsidRDefault="003A3B0D" w:rsidP="0081411A">
            <w:r>
              <w:t>Банк методических и информационных ресурсов</w:t>
            </w:r>
          </w:p>
        </w:tc>
        <w:tc>
          <w:tcPr>
            <w:tcW w:w="1985" w:type="dxa"/>
          </w:tcPr>
          <w:p w:rsidR="003A3B0D" w:rsidRDefault="003A3B0D" w:rsidP="0081411A">
            <w:pPr>
              <w:jc w:val="both"/>
            </w:pPr>
            <w:r>
              <w:t>МДОУ «Детский сад № 85, №139, №142» в рамках сетевого взаимодействия</w:t>
            </w:r>
          </w:p>
        </w:tc>
      </w:tr>
    </w:tbl>
    <w:p w:rsidR="00061C65" w:rsidRDefault="00061C65"/>
    <w:sectPr w:rsidR="00061C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C2443"/>
    <w:multiLevelType w:val="hybridMultilevel"/>
    <w:tmpl w:val="9DA07C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DE27C80"/>
    <w:multiLevelType w:val="hybridMultilevel"/>
    <w:tmpl w:val="08FE5B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A776FAE"/>
    <w:multiLevelType w:val="hybridMultilevel"/>
    <w:tmpl w:val="722EA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7B77F2"/>
    <w:multiLevelType w:val="hybridMultilevel"/>
    <w:tmpl w:val="7F80D7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7A1"/>
    <w:rsid w:val="00016D06"/>
    <w:rsid w:val="00045EED"/>
    <w:rsid w:val="000528B2"/>
    <w:rsid w:val="00061C65"/>
    <w:rsid w:val="000908DA"/>
    <w:rsid w:val="000E7023"/>
    <w:rsid w:val="00114382"/>
    <w:rsid w:val="00173D69"/>
    <w:rsid w:val="001A17A1"/>
    <w:rsid w:val="001B33A7"/>
    <w:rsid w:val="001E34D2"/>
    <w:rsid w:val="001E504E"/>
    <w:rsid w:val="002003A3"/>
    <w:rsid w:val="002202BE"/>
    <w:rsid w:val="002B083A"/>
    <w:rsid w:val="002B3F88"/>
    <w:rsid w:val="002C1F34"/>
    <w:rsid w:val="002F764B"/>
    <w:rsid w:val="00301865"/>
    <w:rsid w:val="0037563B"/>
    <w:rsid w:val="003877D8"/>
    <w:rsid w:val="003A3B0D"/>
    <w:rsid w:val="004143B5"/>
    <w:rsid w:val="00420F9F"/>
    <w:rsid w:val="00430231"/>
    <w:rsid w:val="00441931"/>
    <w:rsid w:val="00450B7D"/>
    <w:rsid w:val="00493FA2"/>
    <w:rsid w:val="004D2E5F"/>
    <w:rsid w:val="005354D9"/>
    <w:rsid w:val="0056628D"/>
    <w:rsid w:val="005B332A"/>
    <w:rsid w:val="006609E2"/>
    <w:rsid w:val="006A4EF6"/>
    <w:rsid w:val="006B3AF2"/>
    <w:rsid w:val="006D0A9F"/>
    <w:rsid w:val="006F3991"/>
    <w:rsid w:val="00744C9A"/>
    <w:rsid w:val="00780C4A"/>
    <w:rsid w:val="0078787B"/>
    <w:rsid w:val="007A5D66"/>
    <w:rsid w:val="00815DC3"/>
    <w:rsid w:val="0084270F"/>
    <w:rsid w:val="008B2B50"/>
    <w:rsid w:val="008E11B7"/>
    <w:rsid w:val="008F0B61"/>
    <w:rsid w:val="008F3170"/>
    <w:rsid w:val="0090644C"/>
    <w:rsid w:val="009D56A0"/>
    <w:rsid w:val="009F0859"/>
    <w:rsid w:val="00A5097C"/>
    <w:rsid w:val="00A5700A"/>
    <w:rsid w:val="00A63E06"/>
    <w:rsid w:val="00A83E5E"/>
    <w:rsid w:val="00A86DC3"/>
    <w:rsid w:val="00A93D62"/>
    <w:rsid w:val="00AF07CA"/>
    <w:rsid w:val="00B03906"/>
    <w:rsid w:val="00B53F7C"/>
    <w:rsid w:val="00BA5F80"/>
    <w:rsid w:val="00BF2511"/>
    <w:rsid w:val="00C143CC"/>
    <w:rsid w:val="00C379C5"/>
    <w:rsid w:val="00C6254F"/>
    <w:rsid w:val="00C63C76"/>
    <w:rsid w:val="00C63D97"/>
    <w:rsid w:val="00C778CB"/>
    <w:rsid w:val="00C96006"/>
    <w:rsid w:val="00CB28EB"/>
    <w:rsid w:val="00D36BEA"/>
    <w:rsid w:val="00D423B9"/>
    <w:rsid w:val="00D75223"/>
    <w:rsid w:val="00DD7667"/>
    <w:rsid w:val="00E6007A"/>
    <w:rsid w:val="00EE5072"/>
    <w:rsid w:val="00EE6A62"/>
    <w:rsid w:val="00F14FDB"/>
    <w:rsid w:val="00F40883"/>
    <w:rsid w:val="00F4131B"/>
    <w:rsid w:val="00F626CD"/>
    <w:rsid w:val="00FD70EA"/>
    <w:rsid w:val="00FF6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B0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3B0D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1">
    <w:name w:val="Абзац списка1"/>
    <w:basedOn w:val="a"/>
    <w:rsid w:val="003A3B0D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B0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3B0D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1">
    <w:name w:val="Абзац списка1"/>
    <w:basedOn w:val="a"/>
    <w:rsid w:val="003A3B0D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592</Words>
  <Characters>3378</Characters>
  <Application>Microsoft Office Word</Application>
  <DocSecurity>0</DocSecurity>
  <Lines>28</Lines>
  <Paragraphs>7</Paragraphs>
  <ScaleCrop>false</ScaleCrop>
  <Company>SPecialiST RePack</Company>
  <LinksUpToDate>false</LinksUpToDate>
  <CharactersWithSpaces>3963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3</cp:revision>
  <dcterms:created xsi:type="dcterms:W3CDTF">2025-01-20T19:48:00Z</dcterms:created>
  <dcterms:modified xsi:type="dcterms:W3CDTF">2025-01-20T20:03:00Z</dcterms:modified>
</cp:coreProperties>
</file>