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82" w:rsidRDefault="00FA6182" w:rsidP="002B3997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3960495"/>
            <wp:effectExtent l="0" t="0" r="3175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EF" w:rsidRPr="00FA6182" w:rsidRDefault="00FA6182" w:rsidP="00FA618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A618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Миссия: «Творить, пробовать, искать и развиваться»</w:t>
      </w:r>
    </w:p>
    <w:p w:rsidR="006C23EF" w:rsidRPr="00FA6182" w:rsidRDefault="006C23EF" w:rsidP="00FA61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sz w:val="28"/>
          <w:szCs w:val="28"/>
        </w:rPr>
        <w:t>Белякова Екатерина Александровна</w:t>
      </w:r>
    </w:p>
    <w:p w:rsidR="002B3997" w:rsidRPr="002B3997" w:rsidRDefault="006C23EF" w:rsidP="002B3997">
      <w:pPr>
        <w:rPr>
          <w:rFonts w:ascii="Times New Roman" w:hAnsi="Times New Roman" w:cs="Times New Roman"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sz w:val="28"/>
          <w:szCs w:val="28"/>
        </w:rPr>
        <w:t>Общий стаж:</w:t>
      </w:r>
      <w:r w:rsidRPr="002B3997">
        <w:rPr>
          <w:rFonts w:ascii="Times New Roman" w:hAnsi="Times New Roman" w:cs="Times New Roman"/>
          <w:sz w:val="28"/>
          <w:szCs w:val="28"/>
        </w:rPr>
        <w:t xml:space="preserve"> 1</w:t>
      </w:r>
      <w:r w:rsidR="00FA6182">
        <w:rPr>
          <w:rFonts w:ascii="Times New Roman" w:hAnsi="Times New Roman" w:cs="Times New Roman"/>
          <w:sz w:val="28"/>
          <w:szCs w:val="28"/>
        </w:rPr>
        <w:t>3</w:t>
      </w:r>
      <w:r w:rsidRPr="002B399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C23EF" w:rsidRPr="002B3997" w:rsidRDefault="006C23EF" w:rsidP="002B3997">
      <w:pPr>
        <w:rPr>
          <w:rFonts w:ascii="Times New Roman" w:hAnsi="Times New Roman" w:cs="Times New Roman"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sz w:val="28"/>
          <w:szCs w:val="28"/>
        </w:rPr>
        <w:t>Педагогический стаж:</w:t>
      </w:r>
      <w:r w:rsidRPr="002B3997">
        <w:rPr>
          <w:rFonts w:ascii="Times New Roman" w:hAnsi="Times New Roman" w:cs="Times New Roman"/>
          <w:sz w:val="28"/>
          <w:szCs w:val="28"/>
        </w:rPr>
        <w:t xml:space="preserve"> 11 лет</w:t>
      </w:r>
    </w:p>
    <w:p w:rsidR="006C23EF" w:rsidRPr="002B3997" w:rsidRDefault="00FA6182" w:rsidP="002B3997">
      <w:pPr>
        <w:rPr>
          <w:rFonts w:ascii="Times New Roman" w:hAnsi="Times New Roman" w:cs="Times New Roman"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 w:rsidR="00F65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C23EF" w:rsidRPr="002B3997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6C23EF" w:rsidRPr="002B3997">
        <w:rPr>
          <w:rFonts w:ascii="Times New Roman" w:hAnsi="Times New Roman" w:cs="Times New Roman"/>
          <w:sz w:val="28"/>
          <w:szCs w:val="28"/>
        </w:rPr>
        <w:t xml:space="preserve"> педагогическое ЯГПУ им. К.Д. Ушинского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3EF" w:rsidRPr="002B3997">
        <w:rPr>
          <w:rFonts w:ascii="Times New Roman" w:hAnsi="Times New Roman" w:cs="Times New Roman"/>
          <w:sz w:val="28"/>
          <w:szCs w:val="28"/>
        </w:rPr>
        <w:t xml:space="preserve"> 2016 г. </w:t>
      </w:r>
    </w:p>
    <w:p w:rsidR="006C23EF" w:rsidRPr="002B3997" w:rsidRDefault="006C23EF" w:rsidP="002B3997">
      <w:pPr>
        <w:rPr>
          <w:rFonts w:ascii="Times New Roman" w:hAnsi="Times New Roman" w:cs="Times New Roman"/>
          <w:sz w:val="28"/>
          <w:szCs w:val="28"/>
        </w:rPr>
      </w:pPr>
      <w:r w:rsidRPr="002B3997">
        <w:rPr>
          <w:rFonts w:ascii="Times New Roman" w:hAnsi="Times New Roman" w:cs="Times New Roman"/>
          <w:sz w:val="28"/>
          <w:szCs w:val="28"/>
        </w:rPr>
        <w:t>Профиль: «Начальное образование»</w:t>
      </w:r>
      <w:r w:rsidR="00FA6182">
        <w:rPr>
          <w:rFonts w:ascii="Times New Roman" w:hAnsi="Times New Roman" w:cs="Times New Roman"/>
          <w:sz w:val="28"/>
          <w:szCs w:val="28"/>
        </w:rPr>
        <w:t>.</w:t>
      </w:r>
    </w:p>
    <w:p w:rsidR="002A0C86" w:rsidRPr="002B3997" w:rsidRDefault="00FA6182" w:rsidP="002B3997">
      <w:pPr>
        <w:rPr>
          <w:rFonts w:ascii="Times New Roman" w:hAnsi="Times New Roman" w:cs="Times New Roman"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="006C23EF" w:rsidRPr="002B39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2B3997">
        <w:rPr>
          <w:rFonts w:ascii="Times New Roman" w:hAnsi="Times New Roman" w:cs="Times New Roman"/>
          <w:sz w:val="28"/>
          <w:szCs w:val="28"/>
        </w:rPr>
        <w:t>категория</w:t>
      </w:r>
    </w:p>
    <w:p w:rsidR="002A0C86" w:rsidRPr="00FA6182" w:rsidRDefault="00FA6182" w:rsidP="00FA61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6182"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</w:t>
      </w:r>
      <w:r w:rsidR="002B3997" w:rsidRPr="00FA61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52AF" w:rsidRPr="00F652AF" w:rsidRDefault="00191FAB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ГЦРО</w:t>
      </w:r>
      <w:r w:rsidRPr="00F652AF">
        <w:rPr>
          <w:rFonts w:ascii="Times New Roman" w:hAnsi="Times New Roman" w:cs="Times New Roman"/>
          <w:sz w:val="28"/>
          <w:szCs w:val="28"/>
        </w:rPr>
        <w:t>: «Мастер – класс как средство овладения техниками декоративно-прикладного творчества и народных художественных промыслов Ярославской области» 2018 год</w:t>
      </w:r>
      <w:r w:rsidR="00F652AF" w:rsidRPr="00F652AF">
        <w:rPr>
          <w:rFonts w:ascii="Times New Roman" w:hAnsi="Times New Roman" w:cs="Times New Roman"/>
          <w:sz w:val="28"/>
          <w:szCs w:val="28"/>
        </w:rPr>
        <w:t>.</w:t>
      </w:r>
    </w:p>
    <w:p w:rsidR="00F652AF" w:rsidRPr="00F652AF" w:rsidRDefault="00191FAB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ГЦРО</w:t>
      </w:r>
      <w:r w:rsidRPr="00F652AF">
        <w:rPr>
          <w:rFonts w:ascii="Times New Roman" w:hAnsi="Times New Roman" w:cs="Times New Roman"/>
          <w:sz w:val="28"/>
          <w:szCs w:val="28"/>
        </w:rPr>
        <w:t xml:space="preserve">: «Технологии развивающих игр нового поколения </w:t>
      </w:r>
      <w:r w:rsidR="00FA6182" w:rsidRPr="00F652AF">
        <w:rPr>
          <w:rFonts w:ascii="Times New Roman" w:hAnsi="Times New Roman" w:cs="Times New Roman"/>
          <w:sz w:val="28"/>
          <w:szCs w:val="28"/>
        </w:rPr>
        <w:t>в интеллектуальном</w:t>
      </w:r>
      <w:r w:rsidRPr="00F652AF">
        <w:rPr>
          <w:rFonts w:ascii="Times New Roman" w:hAnsi="Times New Roman" w:cs="Times New Roman"/>
          <w:sz w:val="28"/>
          <w:szCs w:val="28"/>
        </w:rPr>
        <w:t xml:space="preserve"> развитии дошкольника». 2018 год.</w:t>
      </w:r>
    </w:p>
    <w:p w:rsidR="002A0C86" w:rsidRPr="00F652AF" w:rsidRDefault="00191FAB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ИРО</w:t>
      </w:r>
      <w:r w:rsidRPr="00F652AF">
        <w:rPr>
          <w:rFonts w:ascii="Times New Roman" w:hAnsi="Times New Roman" w:cs="Times New Roman"/>
          <w:sz w:val="28"/>
          <w:szCs w:val="28"/>
        </w:rPr>
        <w:t>: «Инклюзивное образование детей с ограниченными возможностями здоровья в дошкольной образовательной организации». 2019 год.</w:t>
      </w:r>
    </w:p>
    <w:p w:rsidR="00F652AF" w:rsidRPr="00F652AF" w:rsidRDefault="00191FAB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ГЦРО</w:t>
      </w:r>
      <w:r w:rsidRPr="00F652AF">
        <w:rPr>
          <w:rFonts w:ascii="Times New Roman" w:hAnsi="Times New Roman" w:cs="Times New Roman"/>
          <w:sz w:val="28"/>
          <w:szCs w:val="28"/>
        </w:rPr>
        <w:t xml:space="preserve">: «Деятельный метод обучения Л.Г. </w:t>
      </w:r>
      <w:proofErr w:type="spellStart"/>
      <w:r w:rsidRPr="00F652AF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F652AF">
        <w:rPr>
          <w:rFonts w:ascii="Times New Roman" w:hAnsi="Times New Roman" w:cs="Times New Roman"/>
          <w:sz w:val="28"/>
          <w:szCs w:val="28"/>
        </w:rPr>
        <w:t xml:space="preserve"> как средство реализации ФГОС ДО». 2020 год.</w:t>
      </w:r>
    </w:p>
    <w:p w:rsidR="00F652AF" w:rsidRPr="00F652AF" w:rsidRDefault="00191FAB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lastRenderedPageBreak/>
        <w:t>Диплом о профессиональной переподготовке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«Школа менеджера образования»</w:t>
      </w:r>
      <w:r w:rsidRPr="00F652AF">
        <w:rPr>
          <w:rFonts w:ascii="Times New Roman" w:hAnsi="Times New Roman" w:cs="Times New Roman"/>
          <w:sz w:val="28"/>
          <w:szCs w:val="28"/>
        </w:rPr>
        <w:t>: «Педагогика и методика дошкольного образования». 2020 год.</w:t>
      </w:r>
    </w:p>
    <w:p w:rsidR="002A0C86" w:rsidRPr="00F652AF" w:rsidRDefault="00191FAB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ООО «РЕЗУЛЬТАТ»</w:t>
      </w:r>
      <w:r w:rsidRPr="00F652AF">
        <w:rPr>
          <w:rFonts w:ascii="Times New Roman" w:hAnsi="Times New Roman" w:cs="Times New Roman"/>
          <w:sz w:val="28"/>
          <w:szCs w:val="28"/>
        </w:rPr>
        <w:t xml:space="preserve">: </w:t>
      </w:r>
      <w:r w:rsidR="002A0C86" w:rsidRPr="00F652AF">
        <w:rPr>
          <w:rFonts w:ascii="Times New Roman" w:hAnsi="Times New Roman" w:cs="Times New Roman"/>
          <w:sz w:val="28"/>
          <w:szCs w:val="28"/>
        </w:rPr>
        <w:t>«Педагогика дополнительного образования детей и взрослых». 2020 год.</w:t>
      </w:r>
    </w:p>
    <w:p w:rsidR="00F652AF" w:rsidRPr="00F652AF" w:rsidRDefault="002A0C86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</w:t>
      </w:r>
      <w:r w:rsidR="00FA6182" w:rsidRPr="00F652AF">
        <w:rPr>
          <w:rFonts w:ascii="Times New Roman" w:hAnsi="Times New Roman" w:cs="Times New Roman"/>
          <w:sz w:val="28"/>
          <w:szCs w:val="28"/>
        </w:rPr>
        <w:t xml:space="preserve"> «Школа менеджера образования»</w:t>
      </w:r>
      <w:r w:rsidRPr="00F652AF">
        <w:rPr>
          <w:rFonts w:ascii="Times New Roman" w:hAnsi="Times New Roman" w:cs="Times New Roman"/>
          <w:sz w:val="28"/>
          <w:szCs w:val="28"/>
        </w:rPr>
        <w:t>: «Воспитательная работа и технологии активного обучения в условиях реализации ФГОС ДО». 2021 год.</w:t>
      </w:r>
    </w:p>
    <w:p w:rsidR="00F652AF" w:rsidRPr="00F652AF" w:rsidRDefault="00F652AF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  о повышении квалификации</w:t>
      </w:r>
      <w:proofErr w:type="gramStart"/>
      <w:r w:rsidRPr="00F652AF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F652AF">
        <w:rPr>
          <w:rFonts w:ascii="Times New Roman" w:hAnsi="Times New Roman" w:cs="Times New Roman"/>
          <w:sz w:val="28"/>
          <w:szCs w:val="28"/>
        </w:rPr>
        <w:t>кола менеджера образования»: «Актуальные вопросы формирования функциональной грамотности детей дошкольного возраста». 2022 год.</w:t>
      </w:r>
    </w:p>
    <w:p w:rsidR="00980208" w:rsidRPr="00F652AF" w:rsidRDefault="00980208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Сертификат участника инновационной площадки федерального и регионального уровня «Осенняя Школа» в городе Великий Новгород: «Опыт реализации программы «Вдохновение»</w:t>
      </w:r>
      <w:r w:rsidR="00E63494" w:rsidRPr="00F652AF">
        <w:rPr>
          <w:rFonts w:ascii="Times New Roman" w:hAnsi="Times New Roman" w:cs="Times New Roman"/>
          <w:sz w:val="28"/>
          <w:szCs w:val="28"/>
        </w:rPr>
        <w:t>»</w:t>
      </w:r>
      <w:r w:rsidRPr="00F652AF">
        <w:rPr>
          <w:rFonts w:ascii="Times New Roman" w:hAnsi="Times New Roman" w:cs="Times New Roman"/>
          <w:sz w:val="28"/>
          <w:szCs w:val="28"/>
        </w:rPr>
        <w:t>. 2022год.</w:t>
      </w:r>
    </w:p>
    <w:p w:rsidR="002A0C86" w:rsidRPr="00F652AF" w:rsidRDefault="002A0C86" w:rsidP="00F652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52AF">
        <w:rPr>
          <w:rFonts w:ascii="Times New Roman" w:hAnsi="Times New Roman" w:cs="Times New Roman"/>
          <w:sz w:val="28"/>
          <w:szCs w:val="28"/>
        </w:rPr>
        <w:t>Удостоверение</w:t>
      </w:r>
      <w:r w:rsidR="00980208" w:rsidRPr="00F652AF">
        <w:rPr>
          <w:rFonts w:ascii="Times New Roman" w:hAnsi="Times New Roman" w:cs="Times New Roman"/>
          <w:sz w:val="28"/>
          <w:szCs w:val="28"/>
        </w:rPr>
        <w:t xml:space="preserve"> «АНО дополнительного профессионального образования «Мой университет»</w:t>
      </w:r>
      <w:r w:rsidRPr="00F652AF">
        <w:rPr>
          <w:rFonts w:ascii="Times New Roman" w:hAnsi="Times New Roman" w:cs="Times New Roman"/>
          <w:sz w:val="28"/>
          <w:szCs w:val="28"/>
        </w:rPr>
        <w:t xml:space="preserve">: «Особенности организации качественного образовательного процесса в соответствии с ФГОС </w:t>
      </w:r>
      <w:proofErr w:type="gramStart"/>
      <w:r w:rsidRPr="00F652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5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2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52AF">
        <w:rPr>
          <w:rFonts w:ascii="Times New Roman" w:hAnsi="Times New Roman" w:cs="Times New Roman"/>
          <w:sz w:val="28"/>
          <w:szCs w:val="28"/>
        </w:rPr>
        <w:t xml:space="preserve"> образовательной программе «Вдохновение». 2022 год.</w:t>
      </w:r>
    </w:p>
    <w:p w:rsidR="00CD3B52" w:rsidRPr="002B3997" w:rsidRDefault="00CD3B52">
      <w:pPr>
        <w:rPr>
          <w:rFonts w:ascii="Times New Roman" w:hAnsi="Times New Roman" w:cs="Times New Roman"/>
          <w:sz w:val="28"/>
          <w:szCs w:val="28"/>
        </w:rPr>
      </w:pPr>
    </w:p>
    <w:sectPr w:rsidR="00CD3B52" w:rsidRPr="002B3997" w:rsidSect="0077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46D3"/>
    <w:multiLevelType w:val="hybridMultilevel"/>
    <w:tmpl w:val="9B0242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2D79"/>
    <w:multiLevelType w:val="hybridMultilevel"/>
    <w:tmpl w:val="724087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44914"/>
    <w:multiLevelType w:val="multilevel"/>
    <w:tmpl w:val="AC40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32A5F"/>
    <w:multiLevelType w:val="hybridMultilevel"/>
    <w:tmpl w:val="1E1688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462"/>
    <w:rsid w:val="00191FAB"/>
    <w:rsid w:val="002138B5"/>
    <w:rsid w:val="002A0C86"/>
    <w:rsid w:val="002B3997"/>
    <w:rsid w:val="006C23EF"/>
    <w:rsid w:val="00771A08"/>
    <w:rsid w:val="008A6462"/>
    <w:rsid w:val="00980208"/>
    <w:rsid w:val="00CD3B52"/>
    <w:rsid w:val="00E63494"/>
    <w:rsid w:val="00F652AF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Елена</cp:lastModifiedBy>
  <cp:revision>7</cp:revision>
  <dcterms:created xsi:type="dcterms:W3CDTF">2023-04-04T05:00:00Z</dcterms:created>
  <dcterms:modified xsi:type="dcterms:W3CDTF">2023-04-04T10:57:00Z</dcterms:modified>
</cp:coreProperties>
</file>