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6F" w:rsidRPr="00145639" w:rsidRDefault="008F73AF" w:rsidP="00145639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639">
        <w:rPr>
          <w:rFonts w:ascii="Times New Roman" w:hAnsi="Times New Roman" w:cs="Times New Roman"/>
          <w:sz w:val="32"/>
          <w:szCs w:val="32"/>
        </w:rPr>
        <w:t>Эссе педагога для сайта</w:t>
      </w:r>
      <w:bookmarkStart w:id="0" w:name="_GoBack"/>
      <w:bookmarkEnd w:id="0"/>
    </w:p>
    <w:p w:rsidR="008F73AF" w:rsidRPr="00145639" w:rsidRDefault="008F73AF" w:rsidP="008F7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5639">
        <w:rPr>
          <w:rFonts w:ascii="Times New Roman" w:hAnsi="Times New Roman" w:cs="Times New Roman"/>
          <w:b/>
          <w:sz w:val="32"/>
          <w:szCs w:val="32"/>
        </w:rPr>
        <w:t xml:space="preserve">Миссия </w:t>
      </w:r>
      <w:r w:rsidRPr="00145639">
        <w:rPr>
          <w:rFonts w:ascii="Times New Roman" w:hAnsi="Times New Roman" w:cs="Times New Roman"/>
          <w:sz w:val="32"/>
          <w:szCs w:val="32"/>
        </w:rPr>
        <w:t>– Помочь маленькому человеку приспособиться в современном мире и быть уверенным в себе и своих силах.</w:t>
      </w:r>
    </w:p>
    <w:p w:rsidR="008F73AF" w:rsidRPr="00145639" w:rsidRDefault="008F73AF" w:rsidP="008F7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145639">
        <w:rPr>
          <w:rFonts w:ascii="Times New Roman" w:hAnsi="Times New Roman" w:cs="Times New Roman"/>
          <w:sz w:val="32"/>
          <w:szCs w:val="32"/>
        </w:rPr>
        <w:t>Носкова</w:t>
      </w:r>
      <w:proofErr w:type="spellEnd"/>
      <w:r w:rsidRPr="00145639">
        <w:rPr>
          <w:rFonts w:ascii="Times New Roman" w:hAnsi="Times New Roman" w:cs="Times New Roman"/>
          <w:sz w:val="32"/>
          <w:szCs w:val="32"/>
        </w:rPr>
        <w:t xml:space="preserve"> Анна Юрьевна</w:t>
      </w:r>
    </w:p>
    <w:p w:rsidR="008F73AF" w:rsidRPr="00145639" w:rsidRDefault="008F73AF" w:rsidP="008F7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5639">
        <w:rPr>
          <w:rFonts w:ascii="Times New Roman" w:hAnsi="Times New Roman" w:cs="Times New Roman"/>
          <w:b/>
          <w:sz w:val="32"/>
          <w:szCs w:val="32"/>
        </w:rPr>
        <w:t>Стаж:</w:t>
      </w:r>
      <w:r w:rsidRPr="00145639">
        <w:rPr>
          <w:rFonts w:ascii="Times New Roman" w:hAnsi="Times New Roman" w:cs="Times New Roman"/>
          <w:sz w:val="32"/>
          <w:szCs w:val="32"/>
        </w:rPr>
        <w:t xml:space="preserve"> общий – 11 лет; педагогический – 7 лет</w:t>
      </w:r>
    </w:p>
    <w:p w:rsidR="008F73AF" w:rsidRPr="00145639" w:rsidRDefault="008F73AF" w:rsidP="008F7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5639">
        <w:rPr>
          <w:rFonts w:ascii="Times New Roman" w:hAnsi="Times New Roman" w:cs="Times New Roman"/>
          <w:b/>
          <w:sz w:val="32"/>
          <w:szCs w:val="32"/>
        </w:rPr>
        <w:t xml:space="preserve">Образование </w:t>
      </w:r>
      <w:r w:rsidRPr="00145639">
        <w:rPr>
          <w:rFonts w:ascii="Times New Roman" w:hAnsi="Times New Roman" w:cs="Times New Roman"/>
          <w:sz w:val="32"/>
          <w:szCs w:val="32"/>
        </w:rPr>
        <w:t>– Высшее</w:t>
      </w:r>
    </w:p>
    <w:p w:rsidR="008F73AF" w:rsidRPr="00145639" w:rsidRDefault="008F73AF" w:rsidP="008F73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5639">
        <w:rPr>
          <w:rFonts w:ascii="Times New Roman" w:hAnsi="Times New Roman" w:cs="Times New Roman"/>
          <w:b/>
          <w:sz w:val="32"/>
          <w:szCs w:val="32"/>
        </w:rPr>
        <w:t>Категория</w:t>
      </w:r>
      <w:r w:rsidRPr="00145639">
        <w:rPr>
          <w:rFonts w:ascii="Times New Roman" w:hAnsi="Times New Roman" w:cs="Times New Roman"/>
          <w:sz w:val="32"/>
          <w:szCs w:val="32"/>
        </w:rPr>
        <w:t xml:space="preserve"> </w:t>
      </w:r>
      <w:r w:rsidRPr="0014563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145639">
        <w:rPr>
          <w:rFonts w:ascii="Times New Roman" w:hAnsi="Times New Roman" w:cs="Times New Roman"/>
          <w:sz w:val="32"/>
          <w:szCs w:val="32"/>
        </w:rPr>
        <w:t xml:space="preserve"> первая квалификационная категория</w:t>
      </w:r>
    </w:p>
    <w:p w:rsidR="00145639" w:rsidRPr="00145639" w:rsidRDefault="00145639" w:rsidP="00145639">
      <w:pPr>
        <w:pStyle w:val="a3"/>
        <w:numPr>
          <w:ilvl w:val="0"/>
          <w:numId w:val="1"/>
        </w:numPr>
        <w:rPr>
          <w:rStyle w:val="freebirdformviewerviewitemsitemrequiredasterisk"/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</w:pPr>
      <w:r w:rsidRPr="00145639">
        <w:rPr>
          <w:rStyle w:val="freebirdformviewerviewitemsitemrequiredasterisk"/>
          <w:rFonts w:ascii="Times New Roman" w:hAnsi="Times New Roman" w:cs="Times New Roman"/>
          <w:b/>
          <w:spacing w:val="2"/>
          <w:sz w:val="32"/>
          <w:szCs w:val="32"/>
          <w:shd w:val="clear" w:color="auto" w:fill="FFFFFF"/>
        </w:rPr>
        <w:t xml:space="preserve">КПК: </w:t>
      </w:r>
    </w:p>
    <w:p w:rsidR="008F73AF" w:rsidRPr="00145639" w:rsidRDefault="00145639" w:rsidP="00145639">
      <w:pPr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5639"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Профессиональная пере</w:t>
      </w:r>
      <w:r w:rsidR="008F73AF" w:rsidRPr="00145639"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подготовка по программе «Педагогическое образование: педагог (воспитатель); Институт развития кадрового потенциала ЯГПУ им. К. Д. Ушинского Сентябрь 2019-май 2020</w:t>
      </w:r>
      <w:r w:rsidRPr="00145639"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</w:t>
      </w:r>
      <w:r w:rsidR="008F73AF" w:rsidRPr="00145639"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ный год</w:t>
      </w:r>
      <w:r w:rsidRPr="00145639">
        <w:rPr>
          <w:rStyle w:val="freebirdformviewerviewitemsitemrequiredasterisk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(600 часов)</w:t>
      </w:r>
    </w:p>
    <w:p w:rsidR="00145639" w:rsidRPr="00145639" w:rsidRDefault="00145639" w:rsidP="00145639">
      <w:pPr>
        <w:rPr>
          <w:rFonts w:ascii="Times New Roman" w:hAnsi="Times New Roman" w:cs="Times New Roman"/>
          <w:sz w:val="28"/>
          <w:szCs w:val="28"/>
        </w:rPr>
      </w:pPr>
      <w:r w:rsidRPr="00145639">
        <w:rPr>
          <w:rFonts w:ascii="Times New Roman" w:hAnsi="Times New Roman" w:cs="Times New Roman"/>
          <w:sz w:val="28"/>
          <w:szCs w:val="28"/>
          <w:lang w:eastAsia="x-none"/>
        </w:rPr>
        <w:t>Организация игровой деятельности дошкольников при реализации требований ФГОС ДО</w:t>
      </w:r>
      <w:r w:rsidRPr="00145639">
        <w:rPr>
          <w:rFonts w:ascii="Times New Roman" w:hAnsi="Times New Roman" w:cs="Times New Roman"/>
          <w:sz w:val="28"/>
          <w:szCs w:val="28"/>
          <w:lang w:eastAsia="x-none"/>
        </w:rPr>
        <w:t xml:space="preserve"> (ИРО -</w:t>
      </w:r>
      <w:r w:rsidRPr="00145639">
        <w:rPr>
          <w:rFonts w:ascii="Times New Roman" w:hAnsi="Times New Roman" w:cs="Times New Roman"/>
          <w:sz w:val="28"/>
          <w:szCs w:val="28"/>
        </w:rPr>
        <w:t xml:space="preserve"> </w:t>
      </w:r>
      <w:r w:rsidRPr="00145639">
        <w:rPr>
          <w:rFonts w:ascii="Times New Roman" w:hAnsi="Times New Roman" w:cs="Times New Roman"/>
          <w:sz w:val="28"/>
          <w:szCs w:val="28"/>
        </w:rPr>
        <w:t>С 12.02.2019 – по 30.04.2019г.</w:t>
      </w:r>
      <w:r w:rsidRPr="00145639">
        <w:rPr>
          <w:rFonts w:ascii="Times New Roman" w:hAnsi="Times New Roman" w:cs="Times New Roman"/>
          <w:sz w:val="28"/>
          <w:szCs w:val="28"/>
        </w:rPr>
        <w:t xml:space="preserve"> </w:t>
      </w:r>
      <w:r w:rsidRPr="00145639">
        <w:rPr>
          <w:rFonts w:ascii="Times New Roman" w:hAnsi="Times New Roman" w:cs="Times New Roman"/>
          <w:sz w:val="28"/>
          <w:szCs w:val="28"/>
        </w:rPr>
        <w:t>Удостоверение серия 76 Л02 № 0001129</w:t>
      </w:r>
      <w:r w:rsidRPr="00145639">
        <w:rPr>
          <w:rFonts w:ascii="Times New Roman" w:hAnsi="Times New Roman" w:cs="Times New Roman"/>
          <w:sz w:val="28"/>
          <w:szCs w:val="28"/>
        </w:rPr>
        <w:t>; 36 часов)</w:t>
      </w:r>
    </w:p>
    <w:p w:rsidR="00145639" w:rsidRPr="00145639" w:rsidRDefault="00145639" w:rsidP="00145639">
      <w:pPr>
        <w:rPr>
          <w:rFonts w:ascii="Times New Roman" w:hAnsi="Times New Roman" w:cs="Times New Roman"/>
          <w:sz w:val="28"/>
          <w:szCs w:val="28"/>
        </w:rPr>
      </w:pPr>
      <w:r w:rsidRPr="00145639">
        <w:rPr>
          <w:rFonts w:ascii="Times New Roman" w:hAnsi="Times New Roman" w:cs="Times New Roman"/>
          <w:sz w:val="28"/>
          <w:szCs w:val="28"/>
        </w:rPr>
        <w:t>Коррекционно-педагогическое сопровождение детей с расстройством аутистического спектра (РАС) – 72 часа. В период с 08.12. 2020 г. по 22.12.2020г.</w:t>
      </w:r>
    </w:p>
    <w:p w:rsidR="00145639" w:rsidRPr="008C4F96" w:rsidRDefault="00145639" w:rsidP="00145639">
      <w:pPr>
        <w:rPr>
          <w:rFonts w:ascii="Times New Roman" w:hAnsi="Times New Roman" w:cs="Times New Roman"/>
          <w:b/>
          <w:sz w:val="28"/>
          <w:szCs w:val="28"/>
        </w:rPr>
      </w:pPr>
    </w:p>
    <w:p w:rsidR="008F73AF" w:rsidRDefault="008F73AF" w:rsidP="00145639"/>
    <w:sectPr w:rsidR="008F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97CCB"/>
    <w:multiLevelType w:val="hybridMultilevel"/>
    <w:tmpl w:val="6542EF4A"/>
    <w:lvl w:ilvl="0" w:tplc="92AA13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F"/>
    <w:rsid w:val="00145639"/>
    <w:rsid w:val="0040656F"/>
    <w:rsid w:val="008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1196D-C9EF-4DAE-A3F0-CFF4718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A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8F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2023-04-05T07:58:00Z</dcterms:created>
  <dcterms:modified xsi:type="dcterms:W3CDTF">2023-04-05T08:17:00Z</dcterms:modified>
</cp:coreProperties>
</file>