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FCD" w:rsidRPr="00BA6E37" w:rsidRDefault="00BA6E37" w:rsidP="00F06FC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B0F0"/>
          <w:sz w:val="44"/>
          <w:szCs w:val="44"/>
          <w:lang w:eastAsia="ru-RU"/>
        </w:rPr>
      </w:pPr>
      <w:r w:rsidRPr="00BA6E37">
        <w:rPr>
          <w:rFonts w:ascii="Times New Roman" w:eastAsia="Times New Roman" w:hAnsi="Times New Roman" w:cs="Times New Roman"/>
          <w:b/>
          <w:bCs/>
          <w:i/>
          <w:iCs/>
          <w:noProof/>
          <w:color w:val="00B0F0"/>
          <w:sz w:val="48"/>
          <w:szCs w:val="48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7EAA112A" wp14:editId="5D6176A9">
            <wp:simplePos x="0" y="0"/>
            <wp:positionH relativeFrom="column">
              <wp:posOffset>-1092010</wp:posOffset>
            </wp:positionH>
            <wp:positionV relativeFrom="paragraph">
              <wp:posOffset>-815093</wp:posOffset>
            </wp:positionV>
            <wp:extent cx="7718961" cy="10806546"/>
            <wp:effectExtent l="0" t="0" r="0" b="0"/>
            <wp:wrapNone/>
            <wp:docPr id="1" name="Рисунок 1" descr="D:\Умка\рамки для текста\Screenshot_2018-12-13-13-13-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мка\рамки для текста\Screenshot_2018-12-13-13-13-4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7155" cy="10804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7C3D" w:rsidRPr="00BA6E37">
        <w:rPr>
          <w:rFonts w:ascii="Times New Roman" w:eastAsia="Times New Roman" w:hAnsi="Times New Roman" w:cs="Times New Roman"/>
          <w:noProof/>
          <w:color w:val="00B0F0"/>
          <w:sz w:val="48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 wp14:anchorId="420C817E" wp14:editId="74D085CD">
            <wp:simplePos x="0" y="0"/>
            <wp:positionH relativeFrom="column">
              <wp:posOffset>-1096010</wp:posOffset>
            </wp:positionH>
            <wp:positionV relativeFrom="paragraph">
              <wp:posOffset>10063480</wp:posOffset>
            </wp:positionV>
            <wp:extent cx="7598410" cy="8434070"/>
            <wp:effectExtent l="0" t="0" r="2540" b="5080"/>
            <wp:wrapNone/>
            <wp:docPr id="2" name="Рисунок 2" descr="D:\Умка\рамки для текста\Screenshot_2018-12-13-13-13-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Умка\рамки для текста\Screenshot_2018-12-13-13-13-4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8410" cy="843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6FCD" w:rsidRPr="00BA6E37">
        <w:rPr>
          <w:rFonts w:ascii="Times New Roman" w:eastAsia="Times New Roman" w:hAnsi="Times New Roman" w:cs="Times New Roman"/>
          <w:b/>
          <w:bCs/>
          <w:i/>
          <w:iCs/>
          <w:color w:val="00B0F0"/>
          <w:sz w:val="48"/>
          <w:szCs w:val="48"/>
          <w:u w:val="single"/>
          <w:lang w:eastAsia="ru-RU"/>
        </w:rPr>
        <w:t>К</w:t>
      </w:r>
      <w:r w:rsidR="00F06FCD" w:rsidRPr="00BA6E37">
        <w:rPr>
          <w:rFonts w:ascii="Times New Roman" w:eastAsia="Times New Roman" w:hAnsi="Times New Roman" w:cs="Times New Roman"/>
          <w:b/>
          <w:bCs/>
          <w:i/>
          <w:iCs/>
          <w:color w:val="00B0F0"/>
          <w:sz w:val="44"/>
          <w:szCs w:val="44"/>
          <w:u w:val="single"/>
          <w:lang w:eastAsia="ru-RU"/>
        </w:rPr>
        <w:t>онсультация для родителей</w:t>
      </w:r>
    </w:p>
    <w:p w:rsidR="00F06FCD" w:rsidRPr="00BA6E37" w:rsidRDefault="00F06FCD" w:rsidP="00F06FC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B0F0"/>
          <w:sz w:val="40"/>
          <w:szCs w:val="40"/>
          <w:lang w:eastAsia="ru-RU"/>
        </w:rPr>
      </w:pPr>
      <w:r w:rsidRPr="00BA6E37">
        <w:rPr>
          <w:rFonts w:ascii="Times New Roman" w:eastAsia="Times New Roman" w:hAnsi="Times New Roman" w:cs="Times New Roman"/>
          <w:b/>
          <w:bCs/>
          <w:i/>
          <w:iCs/>
          <w:color w:val="00B0F0"/>
          <w:sz w:val="40"/>
          <w:szCs w:val="40"/>
          <w:u w:val="single"/>
          <w:lang w:eastAsia="ru-RU"/>
        </w:rPr>
        <w:t>«</w:t>
      </w:r>
      <w:r w:rsidR="007144CE" w:rsidRPr="00BA6E37">
        <w:rPr>
          <w:rFonts w:ascii="Times New Roman" w:eastAsia="Times New Roman" w:hAnsi="Times New Roman" w:cs="Times New Roman"/>
          <w:b/>
          <w:bCs/>
          <w:i/>
          <w:iCs/>
          <w:color w:val="00B0F0"/>
          <w:sz w:val="40"/>
          <w:szCs w:val="40"/>
          <w:u w:val="single"/>
          <w:lang w:eastAsia="ru-RU"/>
        </w:rPr>
        <w:t>Зимние забавы</w:t>
      </w:r>
      <w:r w:rsidRPr="00BA6E37">
        <w:rPr>
          <w:rFonts w:ascii="Times New Roman" w:eastAsia="Times New Roman" w:hAnsi="Times New Roman" w:cs="Times New Roman"/>
          <w:b/>
          <w:bCs/>
          <w:i/>
          <w:iCs/>
          <w:color w:val="00B0F0"/>
          <w:sz w:val="40"/>
          <w:szCs w:val="40"/>
          <w:u w:val="single"/>
          <w:lang w:eastAsia="ru-RU"/>
        </w:rPr>
        <w:t>»</w:t>
      </w:r>
    </w:p>
    <w:p w:rsidR="00F06FCD" w:rsidRPr="00BA6E37" w:rsidRDefault="00F06FCD" w:rsidP="00BA6E3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FC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br/>
      </w:r>
      <w:r w:rsidR="00BA6E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</w:t>
      </w:r>
      <w:r w:rsidRPr="00BA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Прогулка является надежным средством укрепления здоровья и профилактики утомления. Пребывание на свежем воздухе положительно влияет на обмен веществ, способствует повышению аппетита и конечно оказывает закаливающий эффект.</w:t>
      </w:r>
    </w:p>
    <w:p w:rsidR="00F06FCD" w:rsidRPr="00BA6E37" w:rsidRDefault="00BA6E37" w:rsidP="00BA6E3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F06FCD" w:rsidRPr="00BA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Поговорим о том, как организовать прогулку так, чтобы она стала интересной, веселой, запоминающейся, чтобы принесла пользу не только здоровью, но и развитию ребенка. Основным видом деятельности дошкольника является игра, она и поможет решить выше перечисленные задачи.</w:t>
      </w:r>
    </w:p>
    <w:p w:rsidR="00F06FCD" w:rsidRPr="00BA6E37" w:rsidRDefault="00BA6E37" w:rsidP="00BA6E3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F06FCD" w:rsidRPr="00BA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на свежем воздухе оказывают закаливающее действие на детский организм, что повышает его устойчивость к простудным респираторным заболеваниям, увеличивают двигательную активность детей, способствуют более прочному закреплению двигательных навыков и развитию физических качеств.</w:t>
      </w:r>
    </w:p>
    <w:p w:rsidR="00F06FCD" w:rsidRPr="00BA6E37" w:rsidRDefault="00BA6E37" w:rsidP="00BA6E3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F06FCD" w:rsidRPr="00BA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E2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собенную ценность имеют игры, в </w:t>
      </w:r>
      <w:bookmarkStart w:id="0" w:name="_GoBack"/>
      <w:bookmarkEnd w:id="0"/>
      <w:r w:rsidR="00F06FCD" w:rsidRPr="00BA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дети играют вместе с родителями. Личный пример взрослого повышает интерес детей к двигательной деятельности, благотворно влияет на воспитание потребности в занятиях физической культурой и спортом.</w:t>
      </w:r>
    </w:p>
    <w:p w:rsidR="00F06FCD" w:rsidRPr="00BA6E37" w:rsidRDefault="00F06FCD" w:rsidP="00BA6E3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«Снежные шары»</w:t>
      </w:r>
    </w:p>
    <w:p w:rsidR="00F06FCD" w:rsidRPr="00BA6E37" w:rsidRDefault="00F06FCD" w:rsidP="00BA6E3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игры мама, папа и ребёнок скатывают из снега 2 – 3 больших шара. Они ставятся на площадке на расстоянии 30 – 50 см друг от друга по одной линии. Затем игроки лепят 6 – 10 снежков и кладут их на расстоянии1 -2 м от снежных шаров. Мама говорит: «Будем мы бросать снежки в эти снежные шары. Раз, два, н</w:t>
      </w:r>
      <w:r w:rsidR="00CD7C97" w:rsidRPr="00BA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зевай, в снежный шар попадай</w:t>
      </w:r>
      <w:r w:rsidRPr="00BA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D7C97" w:rsidRPr="00BA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A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начинают бросать снежки в снежные шары.</w:t>
      </w:r>
    </w:p>
    <w:p w:rsidR="00F06FCD" w:rsidRPr="00BA6E37" w:rsidRDefault="00F06FCD" w:rsidP="00BA6E3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«Кто быстрее? »</w:t>
      </w:r>
    </w:p>
    <w:p w:rsidR="00F06FCD" w:rsidRPr="00BA6E37" w:rsidRDefault="00F06FCD" w:rsidP="00BA6E3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игрой ребёнок вместе с родителями лепит небольшого снеговика. Напротив снеговика на расстоянии 5 – 6 м обозначается линия старта длинной 2 м. Играющие встают за линию старта. Мама произносит: «Перед нами снеговик, пусть совсем он не велик. Но он любит пошутить, да детей повеселить. Побежим к нему быстрее, бежать вместе веселее». Играющие бегут наперегонки к снеговику. Побеждает тот игрок, который первым прибежал к снеговику и дотронулся до него.</w:t>
      </w:r>
    </w:p>
    <w:p w:rsidR="00F06FCD" w:rsidRPr="00BA6E37" w:rsidRDefault="00F06FCD" w:rsidP="00BA6E3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«Движущаяся мишень»</w:t>
      </w:r>
    </w:p>
    <w:p w:rsidR="00F06FCD" w:rsidRPr="00BA6E37" w:rsidRDefault="00F06FCD" w:rsidP="00BA6E3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игровой площадке на противоположных сторонах на расстоянии 3 м друг от друга обозначаются две линии длинной 4 – 5 м. за одной из них становится ребёнок и родитель (папа). Они лепят из снега несколько снежков и кладут их на линию рядом с собой. За другую линию становится мама, которая держит в руках верёвку от санок. Она гов</w:t>
      </w:r>
      <w:r w:rsidR="00CD7C97" w:rsidRPr="00BA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орит: «На старт внимание, марш!</w:t>
      </w:r>
      <w:r w:rsidRPr="00BA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- и начинает медленно двигаться вдоль линии, везя за собой санки. Ребёнок и папа в это время бросают в </w:t>
      </w:r>
      <w:r w:rsidR="0073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санки</w:t>
      </w:r>
      <w:r w:rsidRPr="00BA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снежки. (По несколько штук </w:t>
      </w:r>
      <w:r w:rsidRPr="00BA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каждой рукой.) По окончанию метания, мама и папа меняются местами, готовятся новые снежки, игра возобновляется. В эту игру также можно играть с одним из родителей.</w:t>
      </w:r>
    </w:p>
    <w:p w:rsidR="00F06FCD" w:rsidRPr="00BA6E37" w:rsidRDefault="00E37C3D" w:rsidP="003E4CB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E37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21C3A97E" wp14:editId="6A4A143F">
            <wp:simplePos x="0" y="0"/>
            <wp:positionH relativeFrom="column">
              <wp:posOffset>-1080135</wp:posOffset>
            </wp:positionH>
            <wp:positionV relativeFrom="paragraph">
              <wp:posOffset>-1962892</wp:posOffset>
            </wp:positionV>
            <wp:extent cx="7645203" cy="11329060"/>
            <wp:effectExtent l="0" t="0" r="0" b="5715"/>
            <wp:wrapNone/>
            <wp:docPr id="3" name="Рисунок 3" descr="D:\Умка\рамки для текста\Screenshot_2018-12-13-13-13-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Умка\рамки для текста\Screenshot_2018-12-13-13-13-4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6035" cy="11330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6FCD" w:rsidRPr="00BA6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«Кружева на снегу»</w:t>
      </w:r>
    </w:p>
    <w:p w:rsidR="00F06FCD" w:rsidRPr="00BA6E37" w:rsidRDefault="00F06FCD" w:rsidP="00BA6E3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и ребёно</w:t>
      </w:r>
      <w:r w:rsidR="00CD7C97" w:rsidRPr="00BA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заранее дома изготавливают</w:t>
      </w:r>
      <w:r w:rsidRPr="00BA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разноцветные льдинки, замораживая их в морозильнике. На утоптанной снеговой площадке игроки «цветной водой» рисуют разнообразные кружева, украшая их, как мозаикой, разноцветными льдинками. После окончания игры родители и ребёнок определяют, у кого на кружеве получился более интересный и красивый узор.</w:t>
      </w:r>
    </w:p>
    <w:p w:rsidR="00F06FCD" w:rsidRPr="00BA6E37" w:rsidRDefault="00F06FCD" w:rsidP="003E4CB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E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«Выше - ниже»</w:t>
      </w:r>
    </w:p>
    <w:p w:rsidR="00F06FCD" w:rsidRPr="00BA6E37" w:rsidRDefault="00F06FCD" w:rsidP="00BA6E3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ребенку посмотреть вокруг и назвать все что «выше дерева», «ниже куста», «выше мамы», «ниже сапога» и т. д. Эта игра не только развивает внимание, но и учит выделять часть из общего.</w:t>
      </w:r>
    </w:p>
    <w:p w:rsidR="00F06FCD" w:rsidRPr="00BA6E37" w:rsidRDefault="00F06FCD" w:rsidP="003E4CB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E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«Берегись, заморожу»</w:t>
      </w:r>
    </w:p>
    <w:p w:rsidR="00F06FCD" w:rsidRPr="00BA6E37" w:rsidRDefault="00F06FCD" w:rsidP="00BA6E3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играющие собираются на одной стороне площадки, взрослый с ними. «Убегайте, берегитесь, догоню и заморожу», - говорит он. Дети бегут к противоположной стороне площадки, чтобы спрятаться в «доме».</w:t>
      </w:r>
    </w:p>
    <w:p w:rsidR="00F06FCD" w:rsidRPr="00BA6E37" w:rsidRDefault="00F06FCD" w:rsidP="00BA6E3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Важно:</w:t>
      </w:r>
      <w:r w:rsidRPr="00BA6E37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Интенсивные подвижные  игры с бегом и  прыжками нужно чередовать с более спокойными играми, чтобы предупредить у ребёнка переутомление.</w:t>
      </w:r>
    </w:p>
    <w:p w:rsidR="00F06FCD" w:rsidRPr="00BA6E37" w:rsidRDefault="00733EB4" w:rsidP="003E4CB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E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F06FCD" w:rsidRPr="00BA6E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«За снежинкой»</w:t>
      </w:r>
    </w:p>
    <w:p w:rsidR="00F06FCD" w:rsidRPr="00BA6E37" w:rsidRDefault="00F06FCD" w:rsidP="00BA6E3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E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площадке  очерчивается круг диаметром  50 – 80 см. Ребёнок становится в круг, мама встаёт рядом с кругом. Она исполняет роль снежинки. Мама дотрагивается до ребёнка и произносит: «За мной!» После этого она идёт по площадке в умеренном темпе, выполняя различные движения (идёт на носочках, ставит руки в стороны, поднимает руки вверх и т.д.), меняя направление движения. Ребёнок идёт за ней, выполняя такие же движения. Примерно через полминуты мама произносит: «В кружок!» Ребёнок и «снежинка» устремляются к кругу, стараясь занять его первым.</w:t>
      </w:r>
    </w:p>
    <w:p w:rsidR="00F06FCD" w:rsidRPr="00BA6E37" w:rsidRDefault="00F06FCD" w:rsidP="00BA6E3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FCD" w:rsidRPr="00BA6E37" w:rsidRDefault="00F06FCD" w:rsidP="00BA6E3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 же на улице зимой можно играть в хоккей, кататься с горки, по ледяным дорожкам, лепить снеговика…</w:t>
      </w:r>
    </w:p>
    <w:p w:rsidR="00F06FCD" w:rsidRPr="00F06FCD" w:rsidRDefault="00F06FCD" w:rsidP="00F06F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C3D" w:rsidRDefault="00E37C3D" w:rsidP="00F06FC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E37C3D" w:rsidRDefault="00E37C3D" w:rsidP="00F06FC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733EB4" w:rsidRDefault="00733EB4" w:rsidP="00F06FC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733EB4" w:rsidRDefault="00733EB4" w:rsidP="00F06FC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733EB4" w:rsidRDefault="00733EB4" w:rsidP="00F06FC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733EB4" w:rsidRDefault="00733EB4" w:rsidP="00F06FC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733EB4" w:rsidRDefault="00733EB4" w:rsidP="00F06FC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733EB4" w:rsidRDefault="00733EB4" w:rsidP="00F06FC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E37C3D" w:rsidRDefault="00E37C3D" w:rsidP="00F06FC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E37C3D" w:rsidRDefault="00E37C3D" w:rsidP="00F06FC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E37C3D" w:rsidRDefault="00E37C3D" w:rsidP="00F06FC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F06FCD" w:rsidRPr="00BA6E37" w:rsidRDefault="00E37C3D" w:rsidP="00F06FC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</w:pPr>
      <w:r w:rsidRPr="00BA6E37">
        <w:rPr>
          <w:rFonts w:ascii="Times New Roman" w:eastAsia="Times New Roman" w:hAnsi="Times New Roman" w:cs="Times New Roman"/>
          <w:b/>
          <w:bCs/>
          <w:i/>
          <w:iCs/>
          <w:noProof/>
          <w:color w:val="00B0F0"/>
          <w:sz w:val="48"/>
          <w:szCs w:val="4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01F8F6F0" wp14:editId="47260B5C">
            <wp:simplePos x="0" y="0"/>
            <wp:positionH relativeFrom="column">
              <wp:posOffset>-1341392</wp:posOffset>
            </wp:positionH>
            <wp:positionV relativeFrom="paragraph">
              <wp:posOffset>-625087</wp:posOffset>
            </wp:positionV>
            <wp:extent cx="7897091" cy="10770919"/>
            <wp:effectExtent l="0" t="0" r="8890" b="0"/>
            <wp:wrapNone/>
            <wp:docPr id="4" name="Рисунок 4" descr="D:\Умка\рамки для текста\Screenshot_2018-12-13-13-13-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Умка\рамки для текста\Screenshot_2018-12-13-13-13-4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7091" cy="10770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6FCD" w:rsidRPr="00BA6E37">
        <w:rPr>
          <w:rFonts w:ascii="Times New Roman" w:eastAsia="Times New Roman" w:hAnsi="Times New Roman" w:cs="Times New Roman"/>
          <w:b/>
          <w:bCs/>
          <w:i/>
          <w:iCs/>
          <w:color w:val="00B0F0"/>
          <w:sz w:val="48"/>
          <w:szCs w:val="48"/>
          <w:lang w:eastAsia="ru-RU"/>
        </w:rPr>
        <w:t>Памят</w:t>
      </w:r>
      <w:r w:rsidR="00BA6E37" w:rsidRPr="00BA6E37">
        <w:rPr>
          <w:rFonts w:ascii="Times New Roman" w:eastAsia="Times New Roman" w:hAnsi="Times New Roman" w:cs="Times New Roman"/>
          <w:b/>
          <w:bCs/>
          <w:i/>
          <w:iCs/>
          <w:color w:val="00B0F0"/>
          <w:sz w:val="48"/>
          <w:szCs w:val="48"/>
          <w:lang w:eastAsia="ru-RU"/>
        </w:rPr>
        <w:t>ка с советами по проведению игр</w:t>
      </w:r>
    </w:p>
    <w:p w:rsidR="00BA6E37" w:rsidRPr="00F06FCD" w:rsidRDefault="00BA6E37" w:rsidP="00F06FC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FCD" w:rsidRPr="00F06FCD" w:rsidRDefault="00BA6E37" w:rsidP="00BA6E3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П</w:t>
      </w:r>
      <w:r w:rsidR="00F06FCD" w:rsidRPr="00F06F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 организации подвижных игр с детьми, стоит, помнить, что игра должна нравиться ребенку, доставлять ему радость, быть интересной, доступной (по возрасту и возможностям).</w:t>
      </w:r>
    </w:p>
    <w:p w:rsidR="00F06FCD" w:rsidRPr="00F06FCD" w:rsidRDefault="00F06FCD" w:rsidP="00BA6E3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F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игра не должна включать даже малейшую возможность риска, что будет угрожать  здоровью  ваших детей. Но и совсем упрощать  правила игр не следует.  Она  требует чувства меры и осторожности и не должна быть излишне азартной, унижать достоинства играющих.</w:t>
      </w:r>
    </w:p>
    <w:p w:rsidR="00F06FCD" w:rsidRPr="00F06FCD" w:rsidRDefault="00F06FCD" w:rsidP="00BA6E3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F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основа игры - добровольность. Введение в мир детской игры, развивающих и обучающих элементов  должно быть естественным и желанным. Учитесь играть вместе с детьми, незаметно и постепенно предлагая свои варианты какого-то интересного дела.</w:t>
      </w:r>
    </w:p>
    <w:p w:rsidR="00F06FCD" w:rsidRPr="00F06FCD" w:rsidRDefault="00F06FCD" w:rsidP="00BA6E3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F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играйте, радуйтесь открытиям и победам. Не ждите от ребенка быстрых и лучших результатов. Не торопите ребенка, проявите  свое терпение. Наслаждайтесь счастливыми минутами и часами, что вы проводите со своим ребенком. Играйте, радуйтесь их победам.</w:t>
      </w:r>
    </w:p>
    <w:p w:rsidR="00F06FCD" w:rsidRPr="00F06FCD" w:rsidRDefault="00F06FCD" w:rsidP="00BA6E3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F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поддерживайте активный, творческий подход к игре. Дети  очень большие выдумщики. Они вносят в игру свои правила, усложняют или упрощают содержание и правила  игры. Но нельзя превращать игру  в уступку ребенку, по принципу «чем бы дитя не тешилось»</w:t>
      </w:r>
    </w:p>
    <w:p w:rsidR="00F06FCD" w:rsidRPr="00F06FCD" w:rsidRDefault="00BA6E37" w:rsidP="00BA6E3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</w:t>
      </w:r>
      <w:r w:rsidR="00F06FCD" w:rsidRPr="00F06F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Таким образом, игра - одно из комплексных средств воспитания: она направлена на всестороннюю физическую подготовленность (через непосредственное овладение основами движения и сложных действий в изменяющихся условиях коллективной деятельности, совершенствование функций организма, черт характера играющих). Способствуют общему  укреплению организма ребенка и помогают в решении задач воспитательного, образовательного и развивающего характера.</w:t>
      </w:r>
    </w:p>
    <w:p w:rsidR="00F06FCD" w:rsidRPr="00F06FCD" w:rsidRDefault="00BA6E37" w:rsidP="00BA6E3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r w:rsidR="00F06FCD" w:rsidRPr="00F06FCD">
        <w:rPr>
          <w:rFonts w:ascii="Times New Roman" w:eastAsia="Times New Roman" w:hAnsi="Times New Roman" w:cs="Times New Roman"/>
          <w:sz w:val="27"/>
          <w:szCs w:val="27"/>
          <w:lang w:eastAsia="ru-RU"/>
        </w:rPr>
        <w:t>Удивляйте и радуйте своих детей. Активно участвуйте в детских забавах, это поможет  сблизить всех членов семьи и наладить взаимопонимание.</w:t>
      </w:r>
    </w:p>
    <w:p w:rsidR="00F06FCD" w:rsidRPr="00F06FCD" w:rsidRDefault="00F06FCD" w:rsidP="00BA6E3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F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Играйте со своими детьми на прогулке! Проведение таких игр позволит не только сделать вашу прогулку интересной, но и использовать её эффективно для развития движений у детей.</w:t>
      </w:r>
    </w:p>
    <w:p w:rsidR="00F06FCD" w:rsidRPr="00F06FCD" w:rsidRDefault="00F06FCD" w:rsidP="00BA6E3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F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Совместные игры позволят вам стать настоящим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друзьями, поверьте, это важно!</w:t>
      </w:r>
    </w:p>
    <w:p w:rsidR="00F06FCD" w:rsidRPr="00F06FCD" w:rsidRDefault="00F06FCD" w:rsidP="00BA6E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FCD">
        <w:rPr>
          <w:rFonts w:ascii="Times New Roman" w:eastAsia="Times New Roman" w:hAnsi="Times New Roman" w:cs="Times New Roman"/>
          <w:noProof/>
          <w:color w:val="0066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ECFC236" wp14:editId="535A4132">
                <wp:extent cx="304800" cy="304800"/>
                <wp:effectExtent l="0" t="0" r="0" b="0"/>
                <wp:docPr id="19" name="AutoShape 1" descr="https://src.infourok.ru/1dq/703f607f/img/infolavka-logo.svg">
                  <a:hlinkClick xmlns:a="http://schemas.openxmlformats.org/drawingml/2006/main" r:id="rId7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src.infourok.ru/1dq/703f607f/img/infolavka-logo.svg" href="https://knigi.infourok.ru/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F06FCD" w:rsidRPr="00F06FCD" w:rsidRDefault="00F06FCD" w:rsidP="00BA6E37">
      <w:pPr>
        <w:pBdr>
          <w:bottom w:val="single" w:sz="6" w:space="1" w:color="auto"/>
        </w:pBdr>
        <w:spacing w:line="240" w:lineRule="auto"/>
        <w:jc w:val="both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06FCD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42C64" w:rsidRDefault="00C42C64" w:rsidP="00BA6E37">
      <w:pPr>
        <w:jc w:val="both"/>
      </w:pPr>
    </w:p>
    <w:sectPr w:rsidR="00C42C64" w:rsidSect="00E37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E44DF"/>
    <w:multiLevelType w:val="multilevel"/>
    <w:tmpl w:val="B65A2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9003B1"/>
    <w:multiLevelType w:val="multilevel"/>
    <w:tmpl w:val="888AB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5D4A4A"/>
    <w:multiLevelType w:val="multilevel"/>
    <w:tmpl w:val="6A02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5314EA"/>
    <w:multiLevelType w:val="multilevel"/>
    <w:tmpl w:val="F9FAB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6A68F4"/>
    <w:multiLevelType w:val="multilevel"/>
    <w:tmpl w:val="57C0F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0A15F4"/>
    <w:multiLevelType w:val="multilevel"/>
    <w:tmpl w:val="ACAA9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284F97"/>
    <w:multiLevelType w:val="multilevel"/>
    <w:tmpl w:val="1BE47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3824B1"/>
    <w:multiLevelType w:val="multilevel"/>
    <w:tmpl w:val="97CA9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A72861"/>
    <w:multiLevelType w:val="multilevel"/>
    <w:tmpl w:val="99B2D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E71CE9"/>
    <w:multiLevelType w:val="multilevel"/>
    <w:tmpl w:val="9B0CB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E27145"/>
    <w:multiLevelType w:val="multilevel"/>
    <w:tmpl w:val="5C06B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9A6C7D"/>
    <w:multiLevelType w:val="multilevel"/>
    <w:tmpl w:val="AA841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144"/>
    <w:rsid w:val="000E2957"/>
    <w:rsid w:val="001A0144"/>
    <w:rsid w:val="003E4CB7"/>
    <w:rsid w:val="007144CE"/>
    <w:rsid w:val="00733EB4"/>
    <w:rsid w:val="009373A6"/>
    <w:rsid w:val="009545BE"/>
    <w:rsid w:val="00991B28"/>
    <w:rsid w:val="00BA6E37"/>
    <w:rsid w:val="00C42C64"/>
    <w:rsid w:val="00CD7C97"/>
    <w:rsid w:val="00E37C3D"/>
    <w:rsid w:val="00F0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5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8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579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7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73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5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90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8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09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219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63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0745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00475">
                      <w:marLeft w:val="120"/>
                      <w:marRight w:val="12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15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2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1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22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51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544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136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0633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466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9628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942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24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789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37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42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38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964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7271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262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5626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0938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866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395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57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79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019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53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00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810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608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5187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212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55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8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7555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737075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4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155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86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78478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6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31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9270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24914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00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57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63849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81341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8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7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20350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1143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095385">
                          <w:marLeft w:val="0"/>
                          <w:marRight w:val="0"/>
                          <w:marTop w:val="9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34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7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27407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01417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9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4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0899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22416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19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78254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22649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75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41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67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69565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20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7869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794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4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48377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90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03132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5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536950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17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4432000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49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991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75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018925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6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087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94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99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18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09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6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4641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07975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1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98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36456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7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0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08450">
                              <w:marLeft w:val="0"/>
                              <w:marRight w:val="2250"/>
                              <w:marTop w:val="375"/>
                              <w:marBottom w:val="150"/>
                              <w:divBdr>
                                <w:top w:val="single" w:sz="36" w:space="4" w:color="FFFFFF"/>
                                <w:left w:val="single" w:sz="36" w:space="31" w:color="FFFFFF"/>
                                <w:bottom w:val="single" w:sz="36" w:space="4" w:color="FFFFFF"/>
                                <w:right w:val="single" w:sz="36" w:space="31" w:color="FFFFFF"/>
                              </w:divBdr>
                            </w:div>
                            <w:div w:id="184551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79636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910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4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71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1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936447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61258946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9007721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8791705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106757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2817630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021600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4550314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7651650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35889365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804761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2838768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0466955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5785949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4026077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6611556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031969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9" w:color="EAEAEA"/>
                                <w:left w:val="single" w:sz="6" w:space="9" w:color="EAEAEA"/>
                                <w:bottom w:val="single" w:sz="6" w:space="9" w:color="EAEAEA"/>
                                <w:right w:val="single" w:sz="6" w:space="9" w:color="EAEA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56582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8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1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228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91523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83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6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1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26568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9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02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586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43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8724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09654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86820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1338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nigi.infouro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Пользователь</cp:lastModifiedBy>
  <cp:revision>12</cp:revision>
  <dcterms:created xsi:type="dcterms:W3CDTF">2020-09-20T13:45:00Z</dcterms:created>
  <dcterms:modified xsi:type="dcterms:W3CDTF">2024-01-30T07:15:00Z</dcterms:modified>
</cp:coreProperties>
</file>