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A7" w:rsidRDefault="001901A7" w:rsidP="0019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1A7" w:rsidRDefault="001901A7" w:rsidP="0019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1A7" w:rsidRDefault="001901A7" w:rsidP="0019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1A7" w:rsidRDefault="001901A7" w:rsidP="0019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1A7" w:rsidRDefault="001901A7" w:rsidP="0019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1A7" w:rsidRDefault="001901A7" w:rsidP="00190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1A7" w:rsidRPr="001901A7" w:rsidRDefault="001901A7" w:rsidP="001901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1A7">
        <w:rPr>
          <w:rFonts w:ascii="Times New Roman" w:hAnsi="Times New Roman" w:cs="Times New Roman"/>
          <w:b/>
          <w:sz w:val="36"/>
          <w:szCs w:val="36"/>
        </w:rPr>
        <w:t>Консультация для родителей на тему:</w:t>
      </w:r>
    </w:p>
    <w:p w:rsidR="001901A7" w:rsidRPr="001901A7" w:rsidRDefault="001901A7" w:rsidP="001901A7">
      <w:pPr>
        <w:jc w:val="center"/>
        <w:rPr>
          <w:rFonts w:ascii="Times New Roman" w:hAnsi="Times New Roman" w:cs="Times New Roman"/>
          <w:sz w:val="36"/>
          <w:szCs w:val="36"/>
        </w:rPr>
      </w:pPr>
      <w:r w:rsidRPr="001901A7">
        <w:rPr>
          <w:rFonts w:ascii="Times New Roman" w:hAnsi="Times New Roman" w:cs="Times New Roman"/>
          <w:sz w:val="36"/>
          <w:szCs w:val="36"/>
        </w:rPr>
        <w:t>«Закаливание в семье»</w:t>
      </w:r>
    </w:p>
    <w:p w:rsidR="001901A7" w:rsidRPr="001901A7" w:rsidRDefault="001901A7" w:rsidP="001901A7">
      <w:pPr>
        <w:rPr>
          <w:rFonts w:ascii="Times New Roman" w:hAnsi="Times New Roman" w:cs="Times New Roman"/>
          <w:sz w:val="28"/>
          <w:szCs w:val="28"/>
        </w:rPr>
      </w:pPr>
    </w:p>
    <w:p w:rsidR="001901A7" w:rsidRPr="001901A7" w:rsidRDefault="001901A7" w:rsidP="001901A7">
      <w:pPr>
        <w:rPr>
          <w:rFonts w:ascii="Times New Roman" w:hAnsi="Times New Roman" w:cs="Times New Roman"/>
          <w:sz w:val="28"/>
          <w:szCs w:val="28"/>
        </w:rPr>
      </w:pPr>
    </w:p>
    <w:p w:rsidR="001901A7" w:rsidRPr="001901A7" w:rsidRDefault="001901A7" w:rsidP="001901A7">
      <w:pPr>
        <w:rPr>
          <w:rFonts w:ascii="Times New Roman" w:hAnsi="Times New Roman" w:cs="Times New Roman"/>
          <w:sz w:val="28"/>
          <w:szCs w:val="28"/>
        </w:rPr>
      </w:pPr>
    </w:p>
    <w:p w:rsidR="001901A7" w:rsidRDefault="001901A7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</w:p>
    <w:p w:rsidR="006D2F8B" w:rsidRDefault="006D2F8B" w:rsidP="00190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1A7" w:rsidRDefault="001901A7" w:rsidP="001901A7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Подготовила: инструктор по ФК</w:t>
      </w:r>
    </w:p>
    <w:p w:rsidR="001901A7" w:rsidRDefault="001901A7" w:rsidP="001901A7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22">
        <w:rPr>
          <w:rFonts w:ascii="Times New Roman" w:hAnsi="Times New Roman" w:cs="Times New Roman"/>
          <w:sz w:val="28"/>
          <w:szCs w:val="28"/>
        </w:rPr>
        <w:t>Сысоева Н.А</w:t>
      </w:r>
    </w:p>
    <w:p w:rsidR="001901A7" w:rsidRDefault="001901A7" w:rsidP="001901A7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Ярославль</w:t>
      </w:r>
    </w:p>
    <w:p w:rsidR="001901A7" w:rsidRPr="001901A7" w:rsidRDefault="001901A7" w:rsidP="006D2F8B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Скоро Ваш малыш пойдет в школу. Готов ли он к этому? Ведь школа предъявляет высокие и серьезные требования к здоровью детей. У Вас есть время укрепить здоровье малыша, подготовить его физически к предстоящей напряженной умственной деятельности.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Известно, что чаще всего дети пропускают уроки из-за простудных заболеваний, а самое действенное средство борьбы с ними - закаливание.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Одно из удивительных свойств организма - способность отвечать защитными реакциями на изменяющиеся условия, окружающей среды и, в частности, на колебания температуры, формируется постепенно и в дошкольном возрасте очень несовершенно и нуждается в постоянной тренировке.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Под закаливанием следует понимать использование естественных сил природы (воздуха, воды, солнца) для повышения устойчивости организма к простудным заболеваниям. Весь повседневный быт ребенка надо строить так, чтобы он не изнеживался, а закалялся. Первым требованием является обеспечение чистого, свежего воздуха в помещении и правильное сочетание температуры воздуха и одежды ребенка.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Однако пользу закаливающие процедуры принесут при соблюдении следующих правил: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постепенно увеличивайте силу закаливающего фактора (воздуха, воды, солнца);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закаливание проводите систематически, поскольку даже при небольших перерывах (10 дней) полностью исчезает достигнутый эффект;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добивайтесь положительного эмоционального отношение ребенка к закаливающим процедурам.</w:t>
      </w:r>
    </w:p>
    <w:p w:rsidR="001901A7" w:rsidRPr="001901A7" w:rsidRDefault="001901A7" w:rsidP="001901A7">
      <w:pPr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Закаливание воздухом 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t>- это не только специальные процедуры, но и ежедневная влажная уборка, и многократное проветривание помещения.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A7">
        <w:rPr>
          <w:rFonts w:ascii="Times New Roman" w:hAnsi="Times New Roman" w:cs="Times New Roman"/>
          <w:color w:val="000000"/>
          <w:sz w:val="28"/>
          <w:szCs w:val="28"/>
        </w:rPr>
        <w:t>поддерживание</w:t>
      </w:r>
      <w:proofErr w:type="gramEnd"/>
      <w:r w:rsidRPr="001901A7">
        <w:rPr>
          <w:rFonts w:ascii="Times New Roman" w:hAnsi="Times New Roman" w:cs="Times New Roman"/>
          <w:color w:val="000000"/>
          <w:sz w:val="28"/>
          <w:szCs w:val="28"/>
        </w:rPr>
        <w:t xml:space="preserve"> в нем оптимальной температуры воздуха + 20 °С; во время гимнастики и подвижных игр она может быть ниже +16 °С.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Ребенок должен ежедневно гулять. Даже в ненастную погоду и зимой быть на воздухе не менее 3,5-4 часов.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К специальным закаливающим процедурам относятся общие воз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softHyphen/>
        <w:t>душные ванны, их начинают при температуре воздуха 22 °С продол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жительностью 3-5 минут с 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последующим снижением температуры до 18 °С и увеличением продолжительности до 10-15 мин. При этом постепенно облегчается одежда ребенка: вначале обнажают руки (заменяют рубашку с рукавами майкой, затем снимают майку, оставляя малыша в одних трусиках).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Закаливание свежим воздухом полезно всем детям,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- очередная простуда.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Свежий воздух - замечательное средство закаливания детского организма!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Закаливание водой 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t>оказывает более сильное воздействие.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- обливание ног. Из ковша или лейки быстро обливают нижнюю половину голеней и стопы, первоначальная температура воды 30 °С. Постепенно снижая ее через 1-2 дня на 2 °С, доводят до 16-14 °С. Сразу же после процедуры ноги ребенка насухо вытирают жестким полотенцем.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Закаливающий эффект усиливается, если применять контрастное обливание стоп. Одно из важнейших правил закаливания - постепенность, переходом процедур, оказывающих менее сильное воздействие, к более сильным, от местных к общим. Поэтому, прежде чем начать такие процедуры, как - обтирание тела, обливание, необходимо приучить ребенка ходить дома не в колготках, а в носках, после этого - босиком.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 xml:space="preserve">Общие закаливающие водные процедуры проводятся при температуре воздуха не ниже 23 °С. Начинать надо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- обязательно в такой последовательности. Начальная температура воды 34-35 °С, через 3-4 дня снижается на 2 °С и доводится до 22 °С. Для ослабленных детей начальная и конечная температура должна быть на 2-4 °С выше, а темп ее снижения более медленный. Обтирание делают в течение </w:t>
      </w:r>
      <w:r w:rsidRPr="001901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t>месяцев (для получения эффекта тренировки), а затем переходят к более сильной процедуре - к обливанию.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Если Ваш ребенок заболел, обязательно обратитесь к врачу и, если он сочтет возможным, не отменяйте закаливающие процедуры, лишь несколько повысьте температуру воды (на 2-3 °С по сравнению с той, которая была до заболевания).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Научите ребенка систематически полоскать рот и горло водой комнатной температуры.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Закаливание солнечными лучами 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t>возможно только после «зимней» подготовки организма ребенка воздушными ваннами и водными про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softHyphen/>
        <w:t>цедурами, поскольку солнце действует гораздо сильнее, чем воздух и вода. В лешие месяцы в средней полосе нашей страны лучшее время для пребывания де1ей под лучами солнца - с 10 до 12 часов. Начинать солнечную ванну можно не ранее, чем через 1,5 часа после еды и заканчивать не позднее, чем за 30 минут до еды. Это обосновано тем, что высокая температура угнетает выделение пищеварительных соков. Закаливающее действие солнца можно постепенно увеличивать, меняя одежду ребенка: вначале на него надевают рубашку с короткими рукавами, снимаю! колготки, носки, затем через 2 дня оставляют в одних трусиках. Голова ребенка всегда должна быть защищена от солнца головным убором.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Еще раз напоминаем: ослабленные дети особенно нуждаются в зака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softHyphen/>
        <w:t>ливании,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 и нагрузками.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Наши советы адресованы, в первую очередь, родителям здоровых детей. Вам также необходимо внимательно наблюдать за состоянием ребенка, за его реакцией на закаливающие процедуры.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По каким признакам определить, эффективно ли закаливание?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Настроение - жизнерадостное, спокойное, ребенок нормально реагирует на окружающее.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Самочувствие - бодрое, ребенок всегда готов к действию, активно участвует во всех играх и занятиях.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Утомляемость - нормальная, наблюдается умеренная усталость.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Аппетит - хороший, активно ест все предлагаемые блюда, во время еды не отвлекается.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Сон - спокойный, глубокий, засыпает быстро (через 5-10 минут), во время сна отмечается расслабление мышц, ребенок не пробуждается от звука, света.</w:t>
      </w:r>
    </w:p>
    <w:p w:rsidR="001901A7" w:rsidRPr="001901A7" w:rsidRDefault="001901A7" w:rsidP="001901A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 xml:space="preserve">При изменении одного из перечисленных показателей - неустойчивость настроения, подавленность, раздражительность, плаксивость, повышенная утомляемость, ухудшение аппетита, сна - необходимо обратиться к врачу и но его </w:t>
      </w:r>
      <w:r w:rsidRPr="0019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 внести коррективы в закаливающие процедуры: сократить продолжительность, повысить температуру воды, заменить процедуру другой и. т.п.</w:t>
      </w:r>
    </w:p>
    <w:p w:rsidR="001901A7" w:rsidRPr="001901A7" w:rsidRDefault="001901A7" w:rsidP="001901A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01A7">
        <w:rPr>
          <w:rFonts w:ascii="Times New Roman" w:hAnsi="Times New Roman" w:cs="Times New Roman"/>
          <w:color w:val="000000"/>
          <w:sz w:val="28"/>
          <w:szCs w:val="28"/>
        </w:rPr>
        <w:t>Самое главное - не прекращайте закаливания!</w:t>
      </w:r>
    </w:p>
    <w:p w:rsidR="001901A7" w:rsidRPr="001901A7" w:rsidRDefault="001901A7" w:rsidP="001901A7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1901A7" w:rsidRPr="001901A7" w:rsidSect="006D2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B7"/>
    <w:rsid w:val="001261B7"/>
    <w:rsid w:val="00150522"/>
    <w:rsid w:val="001901A7"/>
    <w:rsid w:val="006D2F8B"/>
    <w:rsid w:val="00D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E50C4-8FB4-4AA0-8397-4630B34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4357-34F6-4F05-8FAB-B7F4A28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1091</Words>
  <Characters>6220</Characters>
  <Application>Microsoft Office Word</Application>
  <DocSecurity>0</DocSecurity>
  <Lines>51</Lines>
  <Paragraphs>14</Paragraphs>
  <ScaleCrop>false</ScaleCrop>
  <Company>Hewlett-Packard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Наталья Сысоева</cp:lastModifiedBy>
  <cp:revision>4</cp:revision>
  <dcterms:created xsi:type="dcterms:W3CDTF">2019-09-18T11:35:00Z</dcterms:created>
  <dcterms:modified xsi:type="dcterms:W3CDTF">2020-12-01T12:17:00Z</dcterms:modified>
</cp:coreProperties>
</file>